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C1C1D"/>
        </w:rPr>
        <w:t>National</w:t>
      </w:r>
      <w:r>
        <w:rPr>
          <w:color w:val="1C1C1D"/>
          <w:spacing w:val="35"/>
        </w:rPr>
        <w:t> </w:t>
      </w:r>
      <w:r>
        <w:rPr>
          <w:color w:val="1C1C1D"/>
        </w:rPr>
        <w:t>Security</w:t>
      </w:r>
      <w:r>
        <w:rPr>
          <w:color w:val="1C1C1D"/>
          <w:spacing w:val="24"/>
        </w:rPr>
        <w:t> </w:t>
      </w:r>
      <w:r>
        <w:rPr>
          <w:color w:val="1C1C1D"/>
        </w:rPr>
        <w:t>Update:</w:t>
      </w:r>
      <w:r>
        <w:rPr>
          <w:color w:val="1C1C1D"/>
          <w:spacing w:val="19"/>
        </w:rPr>
        <w:t> </w:t>
      </w:r>
      <w:r>
        <w:rPr>
          <w:color w:val="2F2D2F"/>
        </w:rPr>
        <w:t>The</w:t>
      </w:r>
      <w:r>
        <w:rPr>
          <w:color w:val="2F2D2F"/>
          <w:spacing w:val="10"/>
        </w:rPr>
        <w:t> </w:t>
      </w:r>
      <w:r>
        <w:rPr>
          <w:color w:val="2F2D2F"/>
        </w:rPr>
        <w:t>Veteran's</w:t>
      </w:r>
      <w:r>
        <w:rPr>
          <w:color w:val="2F2D2F"/>
          <w:spacing w:val="27"/>
        </w:rPr>
        <w:t> </w:t>
      </w:r>
      <w:r>
        <w:rPr>
          <w:color w:val="1C1C1D"/>
        </w:rPr>
        <w:t>Role</w:t>
      </w:r>
      <w:r>
        <w:rPr>
          <w:color w:val="1C1C1D"/>
          <w:spacing w:val="19"/>
        </w:rPr>
        <w:t> </w:t>
      </w:r>
      <w:r>
        <w:rPr>
          <w:color w:val="1C1C1D"/>
        </w:rPr>
        <w:t>in</w:t>
      </w:r>
      <w:r>
        <w:rPr>
          <w:color w:val="1C1C1D"/>
          <w:spacing w:val="19"/>
        </w:rPr>
        <w:t> </w:t>
      </w:r>
      <w:r>
        <w:rPr>
          <w:color w:val="2F2D2F"/>
        </w:rPr>
        <w:t>Supporting</w:t>
      </w:r>
      <w:r>
        <w:rPr>
          <w:color w:val="2F2D2F"/>
          <w:spacing w:val="26"/>
        </w:rPr>
        <w:t> </w:t>
      </w:r>
      <w:r>
        <w:rPr>
          <w:color w:val="1C1C1D"/>
        </w:rPr>
        <w:t>the</w:t>
      </w:r>
      <w:r>
        <w:rPr>
          <w:color w:val="1C1C1D"/>
          <w:spacing w:val="6"/>
        </w:rPr>
        <w:t> </w:t>
      </w:r>
      <w:r>
        <w:rPr>
          <w:color w:val="2F2D2F"/>
          <w:spacing w:val="-2"/>
        </w:rPr>
        <w:t>Military</w:t>
      </w:r>
    </w:p>
    <w:p>
      <w:pPr>
        <w:pStyle w:val="BodyText"/>
        <w:spacing w:before="154"/>
        <w:ind w:left="0"/>
        <w:jc w:val="left"/>
      </w:pPr>
    </w:p>
    <w:p>
      <w:pPr>
        <w:pStyle w:val="Heading1"/>
        <w:ind w:left="131"/>
        <w:rPr>
          <w:u w:val="none"/>
        </w:rPr>
      </w:pPr>
      <w:r>
        <w:rPr>
          <w:color w:val="2F2D2F"/>
          <w:u w:val="thick" w:color="2F2D2F"/>
        </w:rPr>
        <w:t>Issue</w:t>
      </w:r>
      <w:r>
        <w:rPr>
          <w:color w:val="2F2D2F"/>
          <w:spacing w:val="-1"/>
          <w:u w:val="thick" w:color="2F2D2F"/>
        </w:rPr>
        <w:t> </w:t>
      </w:r>
      <w:r>
        <w:rPr>
          <w:color w:val="2F2D2F"/>
          <w:spacing w:val="-2"/>
          <w:u w:val="thick" w:color="2F2D2F"/>
        </w:rPr>
        <w:t>Summary:</w:t>
      </w:r>
    </w:p>
    <w:p>
      <w:pPr>
        <w:pStyle w:val="BodyText"/>
        <w:spacing w:line="261" w:lineRule="auto" w:before="190"/>
        <w:ind w:left="128" w:right="110" w:firstLine="4"/>
      </w:pPr>
      <w:r>
        <w:rPr>
          <w:color w:val="1C1C1D"/>
        </w:rPr>
        <w:t>Without</w:t>
      </w:r>
      <w:r>
        <w:rPr>
          <w:color w:val="1C1C1D"/>
          <w:spacing w:val="-12"/>
        </w:rPr>
        <w:t> </w:t>
      </w:r>
      <w:r>
        <w:rPr>
          <w:color w:val="2F2D2F"/>
        </w:rPr>
        <w:t>a</w:t>
      </w:r>
      <w:r>
        <w:rPr>
          <w:color w:val="2F2D2F"/>
          <w:spacing w:val="-12"/>
        </w:rPr>
        <w:t> </w:t>
      </w:r>
      <w:r>
        <w:rPr>
          <w:color w:val="2F2D2F"/>
        </w:rPr>
        <w:t>strong,</w:t>
      </w:r>
      <w:r>
        <w:rPr>
          <w:color w:val="2F2D2F"/>
          <w:spacing w:val="-12"/>
        </w:rPr>
        <w:t> </w:t>
      </w:r>
      <w:r>
        <w:rPr>
          <w:color w:val="2F2D2F"/>
        </w:rPr>
        <w:t>competent</w:t>
      </w:r>
      <w:r>
        <w:rPr>
          <w:color w:val="4F4F4F"/>
        </w:rPr>
        <w:t>,</w:t>
      </w:r>
      <w:r>
        <w:rPr>
          <w:color w:val="4F4F4F"/>
          <w:spacing w:val="-12"/>
        </w:rPr>
        <w:t> </w:t>
      </w:r>
      <w:r>
        <w:rPr>
          <w:color w:val="2F2D2F"/>
        </w:rPr>
        <w:t>and</w:t>
      </w:r>
      <w:r>
        <w:rPr>
          <w:color w:val="2F2D2F"/>
          <w:spacing w:val="-12"/>
        </w:rPr>
        <w:t> </w:t>
      </w:r>
      <w:r>
        <w:rPr>
          <w:color w:val="2F2D2F"/>
        </w:rPr>
        <w:t>cap</w:t>
      </w:r>
      <w:r>
        <w:rPr>
          <w:color w:val="4F4F4F"/>
        </w:rPr>
        <w:t>a</w:t>
      </w:r>
      <w:r>
        <w:rPr>
          <w:color w:val="1C1C1D"/>
        </w:rPr>
        <w:t>ble</w:t>
      </w:r>
      <w:r>
        <w:rPr>
          <w:color w:val="1C1C1D"/>
          <w:spacing w:val="-12"/>
        </w:rPr>
        <w:t> </w:t>
      </w:r>
      <w:r>
        <w:rPr>
          <w:color w:val="1C1C1D"/>
        </w:rPr>
        <w:t>military,</w:t>
      </w:r>
      <w:r>
        <w:rPr>
          <w:color w:val="1C1C1D"/>
          <w:spacing w:val="-9"/>
        </w:rPr>
        <w:t> </w:t>
      </w:r>
      <w:r>
        <w:rPr>
          <w:color w:val="2F2D2F"/>
        </w:rPr>
        <w:t>no</w:t>
      </w:r>
      <w:r>
        <w:rPr>
          <w:color w:val="2F2D2F"/>
          <w:spacing w:val="-9"/>
        </w:rPr>
        <w:t> </w:t>
      </w:r>
      <w:r>
        <w:rPr>
          <w:color w:val="1C1C1D"/>
        </w:rPr>
        <w:t>national</w:t>
      </w:r>
      <w:r>
        <w:rPr>
          <w:color w:val="1C1C1D"/>
          <w:spacing w:val="-3"/>
        </w:rPr>
        <w:t> </w:t>
      </w:r>
      <w:r>
        <w:rPr>
          <w:color w:val="2F2D2F"/>
        </w:rPr>
        <w:t>security exists.</w:t>
      </w:r>
      <w:r>
        <w:rPr>
          <w:color w:val="2F2D2F"/>
          <w:spacing w:val="63"/>
        </w:rPr>
        <w:t> </w:t>
      </w:r>
      <w:r>
        <w:rPr>
          <w:color w:val="2F2D2F"/>
        </w:rPr>
        <w:t>The</w:t>
      </w:r>
      <w:r>
        <w:rPr>
          <w:color w:val="2F2D2F"/>
          <w:spacing w:val="-12"/>
        </w:rPr>
        <w:t> </w:t>
      </w:r>
      <w:r>
        <w:rPr>
          <w:color w:val="2F2D2F"/>
        </w:rPr>
        <w:t>Department of</w:t>
      </w:r>
      <w:r>
        <w:rPr>
          <w:color w:val="2F2D2F"/>
          <w:spacing w:val="-12"/>
        </w:rPr>
        <w:t> </w:t>
      </w:r>
      <w:r>
        <w:rPr>
          <w:color w:val="1C1C1D"/>
        </w:rPr>
        <w:t>Defense </w:t>
      </w:r>
      <w:r>
        <w:rPr>
          <w:color w:val="2F2D2F"/>
        </w:rPr>
        <w:t>is</w:t>
      </w:r>
      <w:r>
        <w:rPr>
          <w:color w:val="2F2D2F"/>
          <w:spacing w:val="-11"/>
        </w:rPr>
        <w:t> </w:t>
      </w:r>
      <w:r>
        <w:rPr>
          <w:color w:val="1C1C1D"/>
        </w:rPr>
        <w:t>experiencing its worst </w:t>
      </w:r>
      <w:r>
        <w:rPr>
          <w:color w:val="2F2D2F"/>
        </w:rPr>
        <w:t>recruiting </w:t>
      </w:r>
      <w:r>
        <w:rPr>
          <w:color w:val="1C1C1D"/>
        </w:rPr>
        <w:t>performance sinc</w:t>
      </w:r>
      <w:r>
        <w:rPr>
          <w:color w:val="4F4F4F"/>
        </w:rPr>
        <w:t>e</w:t>
      </w:r>
      <w:r>
        <w:rPr>
          <w:color w:val="4F4F4F"/>
          <w:spacing w:val="-5"/>
        </w:rPr>
        <w:t> </w:t>
      </w:r>
      <w:r>
        <w:rPr>
          <w:color w:val="2F2D2F"/>
        </w:rPr>
        <w:t>the </w:t>
      </w:r>
      <w:r>
        <w:rPr>
          <w:color w:val="1C1C1D"/>
        </w:rPr>
        <w:t>inception</w:t>
      </w:r>
      <w:r>
        <w:rPr>
          <w:color w:val="1C1C1D"/>
          <w:spacing w:val="24"/>
        </w:rPr>
        <w:t> </w:t>
      </w:r>
      <w:r>
        <w:rPr>
          <w:color w:val="2F2D2F"/>
        </w:rPr>
        <w:t>of</w:t>
      </w:r>
      <w:r>
        <w:rPr>
          <w:color w:val="2F2D2F"/>
          <w:spacing w:val="-1"/>
        </w:rPr>
        <w:t> </w:t>
      </w:r>
      <w:r>
        <w:rPr>
          <w:color w:val="1C1C1D"/>
        </w:rPr>
        <w:t>the</w:t>
      </w:r>
      <w:r>
        <w:rPr>
          <w:color w:val="1C1C1D"/>
          <w:spacing w:val="-10"/>
        </w:rPr>
        <w:t> </w:t>
      </w:r>
      <w:r>
        <w:rPr>
          <w:color w:val="2F2D2F"/>
        </w:rPr>
        <w:t>All-Volunteer Force (AVF) </w:t>
      </w:r>
      <w:r>
        <w:rPr>
          <w:color w:val="1C1C1D"/>
        </w:rPr>
        <w:t>over 50 years </w:t>
      </w:r>
      <w:r>
        <w:rPr>
          <w:color w:val="2F2D2F"/>
        </w:rPr>
        <w:t>ago</w:t>
      </w:r>
      <w:r>
        <w:rPr>
          <w:color w:val="4F4F4F"/>
        </w:rPr>
        <w:t>.</w:t>
      </w:r>
      <w:r>
        <w:rPr>
          <w:color w:val="4F4F4F"/>
          <w:spacing w:val="-12"/>
        </w:rPr>
        <w:t> </w:t>
      </w:r>
      <w:r>
        <w:rPr>
          <w:color w:val="2F2D2F"/>
        </w:rPr>
        <w:t>Four of</w:t>
      </w:r>
      <w:r>
        <w:rPr>
          <w:color w:val="2F2D2F"/>
          <w:spacing w:val="-1"/>
        </w:rPr>
        <w:t> </w:t>
      </w:r>
      <w:r>
        <w:rPr>
          <w:color w:val="1C1C1D"/>
        </w:rPr>
        <w:t>the</w:t>
      </w:r>
      <w:r>
        <w:rPr>
          <w:color w:val="1C1C1D"/>
          <w:spacing w:val="-3"/>
        </w:rPr>
        <w:t> </w:t>
      </w:r>
      <w:r>
        <w:rPr>
          <w:color w:val="2F2D2F"/>
        </w:rPr>
        <w:t>six services </w:t>
      </w:r>
      <w:r>
        <w:rPr>
          <w:color w:val="1C1C1D"/>
        </w:rPr>
        <w:t>missed </w:t>
      </w:r>
      <w:r>
        <w:rPr>
          <w:color w:val="2F2D2F"/>
        </w:rPr>
        <w:t>their </w:t>
      </w:r>
      <w:r>
        <w:rPr>
          <w:color w:val="1C1C1D"/>
        </w:rPr>
        <w:t>recruiting </w:t>
      </w:r>
      <w:r>
        <w:rPr>
          <w:color w:val="2F2D2F"/>
        </w:rPr>
        <w:t>goal</w:t>
      </w:r>
      <w:r>
        <w:rPr>
          <w:color w:val="4F4F4F"/>
        </w:rPr>
        <w:t>s </w:t>
      </w:r>
      <w:r>
        <w:rPr>
          <w:color w:val="1C1C1D"/>
        </w:rPr>
        <w:t>in </w:t>
      </w:r>
      <w:r>
        <w:rPr>
          <w:color w:val="2F2D2F"/>
        </w:rPr>
        <w:t>FY 2023</w:t>
      </w:r>
      <w:r>
        <w:rPr>
          <w:color w:val="4F4F4F"/>
        </w:rPr>
        <w:t>.</w:t>
      </w:r>
      <w:r>
        <w:rPr>
          <w:color w:val="4F4F4F"/>
          <w:spacing w:val="-1"/>
        </w:rPr>
        <w:t> </w:t>
      </w:r>
      <w:r>
        <w:rPr>
          <w:color w:val="2F2D2F"/>
        </w:rPr>
        <w:t>Much of </w:t>
      </w:r>
      <w:r>
        <w:rPr>
          <w:color w:val="1C1C1D"/>
        </w:rPr>
        <w:t>the issue </w:t>
      </w:r>
      <w:r>
        <w:rPr>
          <w:color w:val="2F2D2F"/>
        </w:rPr>
        <w:t>can </w:t>
      </w:r>
      <w:r>
        <w:rPr>
          <w:color w:val="1C1C1D"/>
        </w:rPr>
        <w:t>be traced </w:t>
      </w:r>
      <w:r>
        <w:rPr>
          <w:color w:val="2F2D2F"/>
        </w:rPr>
        <w:t>to a degradation of the </w:t>
      </w:r>
      <w:r>
        <w:rPr>
          <w:color w:val="1C1C1D"/>
        </w:rPr>
        <w:t>relationship between the</w:t>
      </w:r>
      <w:r>
        <w:rPr>
          <w:color w:val="1C1C1D"/>
          <w:spacing w:val="-10"/>
        </w:rPr>
        <w:t> </w:t>
      </w:r>
      <w:r>
        <w:rPr>
          <w:color w:val="2F2D2F"/>
        </w:rPr>
        <w:t>American </w:t>
      </w:r>
      <w:r>
        <w:rPr>
          <w:color w:val="1C1C1D"/>
        </w:rPr>
        <w:t>people</w:t>
      </w:r>
      <w:r>
        <w:rPr>
          <w:color w:val="4F4F4F"/>
        </w:rPr>
        <w:t>,</w:t>
      </w:r>
      <w:r>
        <w:rPr>
          <w:color w:val="4F4F4F"/>
          <w:spacing w:val="-12"/>
        </w:rPr>
        <w:t> </w:t>
      </w:r>
      <w:r>
        <w:rPr>
          <w:color w:val="2F2D2F"/>
        </w:rPr>
        <w:t>servic</w:t>
      </w:r>
      <w:r>
        <w:rPr>
          <w:color w:val="4F4F4F"/>
        </w:rPr>
        <w:t>e </w:t>
      </w:r>
      <w:r>
        <w:rPr>
          <w:color w:val="1C1C1D"/>
        </w:rPr>
        <w:t>members</w:t>
      </w:r>
      <w:r>
        <w:rPr>
          <w:color w:val="4F4F4F"/>
        </w:rPr>
        <w:t>,</w:t>
      </w:r>
      <w:r>
        <w:rPr>
          <w:color w:val="4F4F4F"/>
          <w:spacing w:val="-7"/>
        </w:rPr>
        <w:t> </w:t>
      </w:r>
      <w:r>
        <w:rPr>
          <w:color w:val="2F2D2F"/>
        </w:rPr>
        <w:t>and </w:t>
      </w:r>
      <w:r>
        <w:rPr>
          <w:color w:val="1C1C1D"/>
        </w:rPr>
        <w:t>the </w:t>
      </w:r>
      <w:r>
        <w:rPr>
          <w:color w:val="2F2D2F"/>
        </w:rPr>
        <w:t>veteran </w:t>
      </w:r>
      <w:r>
        <w:rPr>
          <w:color w:val="1C1C1D"/>
        </w:rPr>
        <w:t>community. </w:t>
      </w:r>
      <w:r>
        <w:rPr>
          <w:color w:val="2F2D2F"/>
        </w:rPr>
        <w:t>The</w:t>
      </w:r>
      <w:r>
        <w:rPr>
          <w:color w:val="2F2D2F"/>
          <w:spacing w:val="-4"/>
        </w:rPr>
        <w:t> </w:t>
      </w:r>
      <w:r>
        <w:rPr>
          <w:color w:val="2F2D2F"/>
        </w:rPr>
        <w:t>result </w:t>
      </w:r>
      <w:r>
        <w:rPr>
          <w:color w:val="1C1C1D"/>
        </w:rPr>
        <w:t>is </w:t>
      </w:r>
      <w:r>
        <w:rPr>
          <w:color w:val="2F2D2F"/>
        </w:rPr>
        <w:t>an</w:t>
      </w:r>
      <w:r>
        <w:rPr>
          <w:color w:val="2F2D2F"/>
          <w:spacing w:val="-7"/>
        </w:rPr>
        <w:t> </w:t>
      </w:r>
      <w:r>
        <w:rPr>
          <w:color w:val="2F2D2F"/>
        </w:rPr>
        <w:t>American youth </w:t>
      </w:r>
      <w:r>
        <w:rPr>
          <w:color w:val="1C1C1D"/>
        </w:rPr>
        <w:t>unfamiliar with</w:t>
      </w:r>
      <w:r>
        <w:rPr>
          <w:color w:val="1C1C1D"/>
          <w:spacing w:val="-5"/>
        </w:rPr>
        <w:t> </w:t>
      </w:r>
      <w:r>
        <w:rPr>
          <w:color w:val="2F2D2F"/>
        </w:rPr>
        <w:t>the</w:t>
      </w:r>
      <w:r>
        <w:rPr>
          <w:color w:val="2F2D2F"/>
          <w:spacing w:val="-6"/>
        </w:rPr>
        <w:t> </w:t>
      </w:r>
      <w:r>
        <w:rPr>
          <w:color w:val="1C1C1D"/>
        </w:rPr>
        <w:t>value</w:t>
      </w:r>
      <w:r>
        <w:rPr>
          <w:color w:val="1C1C1D"/>
          <w:spacing w:val="-6"/>
        </w:rPr>
        <w:t> </w:t>
      </w:r>
      <w:r>
        <w:rPr>
          <w:color w:val="2F2D2F"/>
        </w:rPr>
        <w:t>of</w:t>
      </w:r>
      <w:r>
        <w:rPr>
          <w:color w:val="2F2D2F"/>
          <w:spacing w:val="-6"/>
        </w:rPr>
        <w:t> </w:t>
      </w:r>
      <w:r>
        <w:rPr>
          <w:color w:val="1C1C1D"/>
        </w:rPr>
        <w:t>military </w:t>
      </w:r>
      <w:r>
        <w:rPr>
          <w:color w:val="2F2D2F"/>
        </w:rPr>
        <w:t>service,</w:t>
      </w:r>
      <w:r>
        <w:rPr>
          <w:color w:val="2F2D2F"/>
          <w:spacing w:val="-9"/>
        </w:rPr>
        <w:t> </w:t>
      </w:r>
      <w:r>
        <w:rPr>
          <w:color w:val="1C1C1D"/>
        </w:rPr>
        <w:t>the</w:t>
      </w:r>
      <w:r>
        <w:rPr>
          <w:color w:val="1C1C1D"/>
          <w:spacing w:val="-1"/>
        </w:rPr>
        <w:t> </w:t>
      </w:r>
      <w:r>
        <w:rPr>
          <w:color w:val="2F2D2F"/>
        </w:rPr>
        <w:t>military </w:t>
      </w:r>
      <w:r>
        <w:rPr>
          <w:color w:val="1C1C1D"/>
        </w:rPr>
        <w:t>lifestyle,</w:t>
      </w:r>
      <w:r>
        <w:rPr>
          <w:color w:val="1C1C1D"/>
          <w:spacing w:val="-1"/>
        </w:rPr>
        <w:t> </w:t>
      </w:r>
      <w:r>
        <w:rPr>
          <w:color w:val="1C1C1D"/>
        </w:rPr>
        <w:t>and</w:t>
      </w:r>
      <w:r>
        <w:rPr>
          <w:color w:val="1C1C1D"/>
          <w:spacing w:val="-3"/>
        </w:rPr>
        <w:t> </w:t>
      </w:r>
      <w:r>
        <w:rPr>
          <w:color w:val="1C1C1D"/>
        </w:rPr>
        <w:t>the benefits </w:t>
      </w:r>
      <w:r>
        <w:rPr>
          <w:color w:val="2F2D2F"/>
        </w:rPr>
        <w:t>of</w:t>
      </w:r>
      <w:r>
        <w:rPr>
          <w:color w:val="2F2D2F"/>
          <w:spacing w:val="-9"/>
        </w:rPr>
        <w:t> </w:t>
      </w:r>
      <w:r>
        <w:rPr>
          <w:color w:val="1C1C1D"/>
        </w:rPr>
        <w:t>donning </w:t>
      </w:r>
      <w:r>
        <w:rPr>
          <w:color w:val="2F2D2F"/>
        </w:rPr>
        <w:t>the</w:t>
      </w:r>
      <w:r>
        <w:rPr>
          <w:color w:val="2F2D2F"/>
          <w:spacing w:val="-5"/>
        </w:rPr>
        <w:t> </w:t>
      </w:r>
      <w:r>
        <w:rPr>
          <w:color w:val="1C1C1D"/>
        </w:rPr>
        <w:t>uniform.</w:t>
      </w:r>
      <w:r>
        <w:rPr>
          <w:color w:val="1C1C1D"/>
          <w:spacing w:val="-6"/>
        </w:rPr>
        <w:t> </w:t>
      </w:r>
      <w:r>
        <w:rPr>
          <w:color w:val="1C1C1D"/>
        </w:rPr>
        <w:t>To bridge this</w:t>
      </w:r>
      <w:r>
        <w:rPr>
          <w:color w:val="1C1C1D"/>
          <w:spacing w:val="-6"/>
        </w:rPr>
        <w:t> </w:t>
      </w:r>
      <w:r>
        <w:rPr>
          <w:color w:val="1C1C1D"/>
        </w:rPr>
        <w:t>divide</w:t>
      </w:r>
      <w:r>
        <w:rPr>
          <w:color w:val="1C1C1D"/>
          <w:spacing w:val="-2"/>
        </w:rPr>
        <w:t> </w:t>
      </w:r>
      <w:r>
        <w:rPr>
          <w:color w:val="1C1C1D"/>
        </w:rPr>
        <w:t>and </w:t>
      </w:r>
      <w:r>
        <w:rPr>
          <w:color w:val="2F2D2F"/>
        </w:rPr>
        <w:t>improve America's </w:t>
      </w:r>
      <w:r>
        <w:rPr>
          <w:color w:val="1C1C1D"/>
        </w:rPr>
        <w:t>national </w:t>
      </w:r>
      <w:r>
        <w:rPr>
          <w:color w:val="2F2D2F"/>
        </w:rPr>
        <w:t>security </w:t>
      </w:r>
      <w:r>
        <w:rPr>
          <w:color w:val="4F4F4F"/>
        </w:rPr>
        <w:t>p</w:t>
      </w:r>
      <w:r>
        <w:rPr>
          <w:color w:val="2F2D2F"/>
        </w:rPr>
        <w:t>osture</w:t>
      </w:r>
      <w:r>
        <w:rPr>
          <w:color w:val="2F2D2F"/>
          <w:spacing w:val="-4"/>
        </w:rPr>
        <w:t> </w:t>
      </w:r>
      <w:r>
        <w:rPr>
          <w:color w:val="2F2D2F"/>
        </w:rPr>
        <w:t>for the </w:t>
      </w:r>
      <w:r>
        <w:rPr>
          <w:color w:val="1C1C1D"/>
        </w:rPr>
        <w:t>future, </w:t>
      </w:r>
      <w:r>
        <w:rPr>
          <w:color w:val="2F2D2F"/>
        </w:rPr>
        <w:t>Legionnaires should </w:t>
      </w:r>
      <w:r>
        <w:rPr>
          <w:color w:val="1C1C1D"/>
        </w:rPr>
        <w:t>take a proactive approach to addressing the issue</w:t>
      </w:r>
      <w:r>
        <w:rPr>
          <w:color w:val="4F4F4F"/>
        </w:rPr>
        <w:t>.</w:t>
      </w:r>
      <w:r>
        <w:rPr>
          <w:color w:val="4F4F4F"/>
          <w:spacing w:val="19"/>
        </w:rPr>
        <w:t> </w:t>
      </w:r>
      <w:r>
        <w:rPr>
          <w:color w:val="1C1C1D"/>
        </w:rPr>
        <w:t>Recent </w:t>
      </w:r>
      <w:r>
        <w:rPr>
          <w:color w:val="2F2D2F"/>
        </w:rPr>
        <w:t>polls</w:t>
      </w:r>
      <w:r>
        <w:rPr>
          <w:color w:val="2F2D2F"/>
          <w:spacing w:val="-2"/>
        </w:rPr>
        <w:t> </w:t>
      </w:r>
      <w:r>
        <w:rPr>
          <w:color w:val="2F2D2F"/>
        </w:rPr>
        <w:t>continue </w:t>
      </w:r>
      <w:r>
        <w:rPr>
          <w:color w:val="1C1C1D"/>
        </w:rPr>
        <w:t>to</w:t>
      </w:r>
      <w:r>
        <w:rPr>
          <w:color w:val="1C1C1D"/>
          <w:spacing w:val="-2"/>
        </w:rPr>
        <w:t> </w:t>
      </w:r>
      <w:r>
        <w:rPr>
          <w:color w:val="1C1C1D"/>
        </w:rPr>
        <w:t>demonstrate</w:t>
      </w:r>
      <w:r>
        <w:rPr>
          <w:color w:val="1C1C1D"/>
          <w:spacing w:val="-3"/>
        </w:rPr>
        <w:t> </w:t>
      </w:r>
      <w:r>
        <w:rPr>
          <w:color w:val="1C1C1D"/>
        </w:rPr>
        <w:t>tru</w:t>
      </w:r>
      <w:r>
        <w:rPr>
          <w:color w:val="4F4F4F"/>
        </w:rPr>
        <w:t>s</w:t>
      </w:r>
      <w:r>
        <w:rPr>
          <w:color w:val="1C1C1D"/>
        </w:rPr>
        <w:t>t</w:t>
      </w:r>
      <w:r>
        <w:rPr>
          <w:color w:val="1C1C1D"/>
          <w:spacing w:val="-6"/>
        </w:rPr>
        <w:t> </w:t>
      </w:r>
      <w:r>
        <w:rPr>
          <w:color w:val="1C1C1D"/>
        </w:rPr>
        <w:t>in</w:t>
      </w:r>
      <w:r>
        <w:rPr>
          <w:color w:val="1C1C1D"/>
          <w:spacing w:val="-2"/>
        </w:rPr>
        <w:t> </w:t>
      </w:r>
      <w:r>
        <w:rPr>
          <w:color w:val="1C1C1D"/>
        </w:rPr>
        <w:t>the</w:t>
      </w:r>
      <w:r>
        <w:rPr>
          <w:color w:val="1C1C1D"/>
          <w:spacing w:val="-5"/>
        </w:rPr>
        <w:t> </w:t>
      </w:r>
      <w:r>
        <w:rPr>
          <w:color w:val="1C1C1D"/>
        </w:rPr>
        <w:t>military has</w:t>
      </w:r>
      <w:r>
        <w:rPr>
          <w:color w:val="1C1C1D"/>
          <w:spacing w:val="-6"/>
        </w:rPr>
        <w:t> </w:t>
      </w:r>
      <w:r>
        <w:rPr>
          <w:color w:val="1C1C1D"/>
        </w:rPr>
        <w:t>declined </w:t>
      </w:r>
      <w:r>
        <w:rPr>
          <w:color w:val="2F2D2F"/>
        </w:rPr>
        <w:t>and </w:t>
      </w:r>
      <w:r>
        <w:rPr>
          <w:color w:val="1C1C1D"/>
        </w:rPr>
        <w:t>this has</w:t>
      </w:r>
      <w:r>
        <w:rPr>
          <w:color w:val="1C1C1D"/>
          <w:spacing w:val="-11"/>
        </w:rPr>
        <w:t> </w:t>
      </w:r>
      <w:r>
        <w:rPr>
          <w:color w:val="2F2D2F"/>
        </w:rPr>
        <w:t>also</w:t>
      </w:r>
      <w:r>
        <w:rPr>
          <w:color w:val="2F2D2F"/>
          <w:spacing w:val="-4"/>
        </w:rPr>
        <w:t> </w:t>
      </w:r>
      <w:r>
        <w:rPr>
          <w:color w:val="1C1C1D"/>
          <w:u w:val="thick" w:color="1C1C1D"/>
        </w:rPr>
        <w:t>contributed to</w:t>
      </w:r>
      <w:r>
        <w:rPr>
          <w:color w:val="1C1C1D"/>
          <w:spacing w:val="-8"/>
          <w:u w:val="thick" w:color="1C1C1D"/>
        </w:rPr>
        <w:t> </w:t>
      </w:r>
      <w:r>
        <w:rPr>
          <w:color w:val="1C1C1D"/>
          <w:u w:val="thick" w:color="1C1C1D"/>
        </w:rPr>
        <w:t>degraded</w:t>
      </w:r>
      <w:r>
        <w:rPr>
          <w:color w:val="1C1C1D"/>
          <w:u w:val="none"/>
        </w:rPr>
        <w:t> </w:t>
      </w:r>
      <w:r>
        <w:rPr>
          <w:color w:val="1C1C1D"/>
          <w:u w:val="thick" w:color="1C1C1D"/>
        </w:rPr>
        <w:t>military quality </w:t>
      </w:r>
      <w:r>
        <w:rPr>
          <w:color w:val="2F2D2F"/>
          <w:u w:val="thick" w:color="1C1C1D"/>
        </w:rPr>
        <w:t>of </w:t>
      </w:r>
      <w:r>
        <w:rPr>
          <w:color w:val="1C1C1D"/>
          <w:u w:val="thick" w:color="1C1C1D"/>
        </w:rPr>
        <w:t>life amongst members </w:t>
      </w:r>
      <w:r>
        <w:rPr>
          <w:color w:val="2F2D2F"/>
          <w:u w:val="thick" w:color="1C1C1D"/>
        </w:rPr>
        <w:t>of </w:t>
      </w:r>
      <w:r>
        <w:rPr>
          <w:color w:val="1C1C1D"/>
          <w:u w:val="thick" w:color="1C1C1D"/>
        </w:rPr>
        <w:t>the military.</w:t>
      </w:r>
    </w:p>
    <w:p>
      <w:pPr>
        <w:pStyle w:val="BodyText"/>
        <w:spacing w:line="261" w:lineRule="auto" w:before="161"/>
        <w:ind w:left="124" w:right="109" w:hanging="2"/>
      </w:pPr>
      <w:r>
        <w:rPr>
          <w:color w:val="1C1C1D"/>
        </w:rPr>
        <w:t>During meetings </w:t>
      </w:r>
      <w:r>
        <w:rPr>
          <w:color w:val="2F2D2F"/>
        </w:rPr>
        <w:t>with </w:t>
      </w:r>
      <w:r>
        <w:rPr>
          <w:color w:val="1C1C1D"/>
        </w:rPr>
        <w:t>military branches </w:t>
      </w:r>
      <w:r>
        <w:rPr>
          <w:color w:val="2F2D2F"/>
        </w:rPr>
        <w:t>and </w:t>
      </w:r>
      <w:r>
        <w:rPr>
          <w:color w:val="1C1C1D"/>
        </w:rPr>
        <w:t>the</w:t>
      </w:r>
      <w:r>
        <w:rPr>
          <w:color w:val="1C1C1D"/>
          <w:spacing w:val="-6"/>
        </w:rPr>
        <w:t> </w:t>
      </w:r>
      <w:r>
        <w:rPr>
          <w:color w:val="2F2D2F"/>
        </w:rPr>
        <w:t>US Coast Guard, </w:t>
      </w:r>
      <w:r>
        <w:rPr>
          <w:color w:val="1C1C1D"/>
        </w:rPr>
        <w:t>the</w:t>
      </w:r>
      <w:r>
        <w:rPr>
          <w:color w:val="1C1C1D"/>
          <w:spacing w:val="-6"/>
        </w:rPr>
        <w:t> </w:t>
      </w:r>
      <w:r>
        <w:rPr>
          <w:color w:val="2F2D2F"/>
        </w:rPr>
        <w:t>American Legion </w:t>
      </w:r>
      <w:r>
        <w:rPr>
          <w:color w:val="1C1C1D"/>
        </w:rPr>
        <w:t>(and the</w:t>
      </w:r>
      <w:r>
        <w:rPr>
          <w:color w:val="1C1C1D"/>
          <w:spacing w:val="-2"/>
        </w:rPr>
        <w:t> </w:t>
      </w:r>
      <w:r>
        <w:rPr>
          <w:color w:val="1C1C1D"/>
        </w:rPr>
        <w:t>veteran </w:t>
      </w:r>
      <w:r>
        <w:rPr>
          <w:color w:val="2F2D2F"/>
        </w:rPr>
        <w:t>community as</w:t>
      </w:r>
      <w:r>
        <w:rPr>
          <w:color w:val="2F2D2F"/>
          <w:spacing w:val="-4"/>
        </w:rPr>
        <w:t> </w:t>
      </w:r>
      <w:r>
        <w:rPr>
          <w:color w:val="1C1C1D"/>
        </w:rPr>
        <w:t>a </w:t>
      </w:r>
      <w:r>
        <w:rPr>
          <w:color w:val="2F2D2F"/>
        </w:rPr>
        <w:t>whole) </w:t>
      </w:r>
      <w:r>
        <w:rPr>
          <w:color w:val="1C1C1D"/>
        </w:rPr>
        <w:t>has been </w:t>
      </w:r>
      <w:r>
        <w:rPr>
          <w:color w:val="2F2D2F"/>
        </w:rPr>
        <w:t>asked </w:t>
      </w:r>
      <w:r>
        <w:rPr>
          <w:color w:val="1C1C1D"/>
        </w:rPr>
        <w:t>to</w:t>
      </w:r>
      <w:r>
        <w:rPr>
          <w:color w:val="1C1C1D"/>
          <w:spacing w:val="-3"/>
        </w:rPr>
        <w:t> </w:t>
      </w:r>
      <w:r>
        <w:rPr>
          <w:color w:val="2F2D2F"/>
        </w:rPr>
        <w:t>weigh </w:t>
      </w:r>
      <w:r>
        <w:rPr>
          <w:color w:val="1C1C1D"/>
        </w:rPr>
        <w:t>in</w:t>
      </w:r>
      <w:r>
        <w:rPr>
          <w:color w:val="1C1C1D"/>
          <w:spacing w:val="-3"/>
        </w:rPr>
        <w:t> </w:t>
      </w:r>
      <w:r>
        <w:rPr>
          <w:color w:val="2F2D2F"/>
        </w:rPr>
        <w:t>and </w:t>
      </w:r>
      <w:r>
        <w:rPr>
          <w:color w:val="1C1C1D"/>
        </w:rPr>
        <w:t>help</w:t>
      </w:r>
      <w:r>
        <w:rPr>
          <w:color w:val="1C1C1D"/>
          <w:spacing w:val="-1"/>
        </w:rPr>
        <w:t> </w:t>
      </w:r>
      <w:r>
        <w:rPr>
          <w:color w:val="2F2D2F"/>
        </w:rPr>
        <w:t>educate</w:t>
      </w:r>
      <w:r>
        <w:rPr>
          <w:color w:val="2F2D2F"/>
          <w:spacing w:val="-5"/>
        </w:rPr>
        <w:t> </w:t>
      </w:r>
      <w:r>
        <w:rPr>
          <w:color w:val="2F2D2F"/>
        </w:rPr>
        <w:t>Americans </w:t>
      </w:r>
      <w:r>
        <w:rPr>
          <w:color w:val="1C1C1D"/>
        </w:rPr>
        <w:t>on </w:t>
      </w:r>
      <w:r>
        <w:rPr>
          <w:color w:val="2F2D2F"/>
        </w:rPr>
        <w:t>the</w:t>
      </w:r>
      <w:r>
        <w:rPr>
          <w:color w:val="2F2D2F"/>
          <w:spacing w:val="-6"/>
        </w:rPr>
        <w:t> </w:t>
      </w:r>
      <w:r>
        <w:rPr>
          <w:color w:val="2F2D2F"/>
        </w:rPr>
        <w:t>value</w:t>
      </w:r>
      <w:r>
        <w:rPr>
          <w:color w:val="2F2D2F"/>
          <w:spacing w:val="-2"/>
        </w:rPr>
        <w:t> </w:t>
      </w:r>
      <w:r>
        <w:rPr>
          <w:color w:val="1C1C1D"/>
        </w:rPr>
        <w:t>of</w:t>
      </w:r>
      <w:r>
        <w:rPr>
          <w:color w:val="1C1C1D"/>
          <w:spacing w:val="-6"/>
        </w:rPr>
        <w:t> </w:t>
      </w:r>
      <w:r>
        <w:rPr>
          <w:color w:val="1C1C1D"/>
        </w:rPr>
        <w:t>military </w:t>
      </w:r>
      <w:r>
        <w:rPr>
          <w:color w:val="2F2D2F"/>
        </w:rPr>
        <w:t>service </w:t>
      </w:r>
      <w:r>
        <w:rPr>
          <w:color w:val="1C1C1D"/>
        </w:rPr>
        <w:t>by telling their </w:t>
      </w:r>
      <w:r>
        <w:rPr>
          <w:color w:val="2F2D2F"/>
        </w:rPr>
        <w:t>story</w:t>
      </w:r>
      <w:r>
        <w:rPr>
          <w:color w:val="4F4F4F"/>
        </w:rPr>
        <w:t>.</w:t>
      </w:r>
      <w:r>
        <w:rPr>
          <w:color w:val="4F4F4F"/>
          <w:spacing w:val="40"/>
        </w:rPr>
        <w:t> </w:t>
      </w:r>
      <w:r>
        <w:rPr>
          <w:color w:val="2F2D2F"/>
        </w:rPr>
        <w:t>As America's </w:t>
      </w:r>
      <w:r>
        <w:rPr>
          <w:color w:val="1C1C1D"/>
        </w:rPr>
        <w:t>most prominent </w:t>
      </w:r>
      <w:r>
        <w:rPr>
          <w:color w:val="2F2D2F"/>
        </w:rPr>
        <w:t>wartime veteran and </w:t>
      </w:r>
      <w:r>
        <w:rPr>
          <w:color w:val="1C1C1D"/>
        </w:rPr>
        <w:t>military </w:t>
      </w:r>
      <w:r>
        <w:rPr>
          <w:color w:val="2F2D2F"/>
        </w:rPr>
        <w:t>support </w:t>
      </w:r>
      <w:r>
        <w:rPr>
          <w:color w:val="1C1C1D"/>
        </w:rPr>
        <w:t>organization, </w:t>
      </w:r>
      <w:r>
        <w:rPr>
          <w:color w:val="2F2D2F"/>
        </w:rPr>
        <w:t>we </w:t>
      </w:r>
      <w:r>
        <w:rPr>
          <w:color w:val="1C1C1D"/>
        </w:rPr>
        <w:t>have led discussions involving the national call to </w:t>
      </w:r>
      <w:r>
        <w:rPr>
          <w:color w:val="2F2D2F"/>
        </w:rPr>
        <w:t>service.</w:t>
      </w:r>
      <w:r>
        <w:rPr>
          <w:color w:val="2F2D2F"/>
          <w:spacing w:val="40"/>
        </w:rPr>
        <w:t> </w:t>
      </w:r>
      <w:r>
        <w:rPr>
          <w:color w:val="2F2D2F"/>
        </w:rPr>
        <w:t>Additionall</w:t>
      </w:r>
      <w:r>
        <w:rPr>
          <w:color w:val="4F4F4F"/>
        </w:rPr>
        <w:t>y</w:t>
      </w:r>
      <w:r>
        <w:rPr>
          <w:color w:val="2F2D2F"/>
        </w:rPr>
        <w:t>, </w:t>
      </w:r>
      <w:r>
        <w:rPr>
          <w:color w:val="1C1C1D"/>
        </w:rPr>
        <w:t>reduced </w:t>
      </w:r>
      <w:r>
        <w:rPr>
          <w:color w:val="2F2D2F"/>
        </w:rPr>
        <w:t>access </w:t>
      </w:r>
      <w:r>
        <w:rPr>
          <w:color w:val="1C1C1D"/>
        </w:rPr>
        <w:t>to high </w:t>
      </w:r>
      <w:r>
        <w:rPr>
          <w:color w:val="2F2D2F"/>
        </w:rPr>
        <w:t>schools for </w:t>
      </w:r>
      <w:r>
        <w:rPr>
          <w:color w:val="1C1C1D"/>
        </w:rPr>
        <w:t>military recruiters, mainly post-COVID, has decreased </w:t>
      </w:r>
      <w:r>
        <w:rPr>
          <w:color w:val="2F2D2F"/>
        </w:rPr>
        <w:t>recruiting opportunities th</w:t>
      </w:r>
      <w:r>
        <w:rPr>
          <w:color w:val="4F4F4F"/>
        </w:rPr>
        <w:t>a</w:t>
      </w:r>
      <w:r>
        <w:rPr>
          <w:color w:val="2F2D2F"/>
        </w:rPr>
        <w:t>t </w:t>
      </w:r>
      <w:r>
        <w:rPr>
          <w:color w:val="1C1C1D"/>
        </w:rPr>
        <w:t>previously</w:t>
      </w:r>
      <w:r>
        <w:rPr>
          <w:color w:val="1C1C1D"/>
          <w:spacing w:val="40"/>
        </w:rPr>
        <w:t> </w:t>
      </w:r>
      <w:r>
        <w:rPr>
          <w:color w:val="2F2D2F"/>
        </w:rPr>
        <w:t>existed.</w:t>
      </w:r>
    </w:p>
    <w:p>
      <w:pPr>
        <w:pStyle w:val="Heading1"/>
        <w:spacing w:before="145"/>
        <w:ind w:left="124"/>
        <w:rPr>
          <w:u w:val="none"/>
        </w:rPr>
      </w:pPr>
      <w:r>
        <w:rPr>
          <w:color w:val="2F2D2F"/>
          <w:u w:val="thick" w:color="2F2D2F"/>
        </w:rPr>
        <w:t>Actions</w:t>
      </w:r>
      <w:r>
        <w:rPr>
          <w:color w:val="2F2D2F"/>
          <w:spacing w:val="-9"/>
          <w:u w:val="thick" w:color="2F2D2F"/>
        </w:rPr>
        <w:t> </w:t>
      </w:r>
      <w:r>
        <w:rPr>
          <w:color w:val="2F2D2F"/>
          <w:spacing w:val="-2"/>
          <w:u w:val="thick" w:color="2F2D2F"/>
        </w:rPr>
        <w:t>Taken:</w:t>
      </w:r>
    </w:p>
    <w:p>
      <w:pPr>
        <w:pStyle w:val="BodyText"/>
        <w:spacing w:line="261" w:lineRule="auto" w:before="186"/>
        <w:ind w:left="117" w:right="116" w:firstLine="7"/>
      </w:pPr>
      <w:r>
        <w:rPr>
          <w:color w:val="1C1C1D"/>
        </w:rPr>
        <w:t>The</w:t>
      </w:r>
      <w:r>
        <w:rPr>
          <w:color w:val="1C1C1D"/>
          <w:spacing w:val="-3"/>
        </w:rPr>
        <w:t> </w:t>
      </w:r>
      <w:r>
        <w:rPr>
          <w:color w:val="2F2D2F"/>
        </w:rPr>
        <w:t>National Security </w:t>
      </w:r>
      <w:r>
        <w:rPr>
          <w:color w:val="1C1C1D"/>
        </w:rPr>
        <w:t>Division has </w:t>
      </w:r>
      <w:r>
        <w:rPr>
          <w:color w:val="2F2D2F"/>
        </w:rPr>
        <w:t>c</w:t>
      </w:r>
      <w:r>
        <w:rPr>
          <w:color w:val="4F4F4F"/>
        </w:rPr>
        <w:t>o</w:t>
      </w:r>
      <w:r>
        <w:rPr>
          <w:color w:val="1C1C1D"/>
        </w:rPr>
        <w:t>nducted</w:t>
      </w:r>
      <w:r>
        <w:rPr>
          <w:color w:val="1C1C1D"/>
          <w:spacing w:val="-5"/>
        </w:rPr>
        <w:t> </w:t>
      </w:r>
      <w:r>
        <w:rPr>
          <w:color w:val="2F2D2F"/>
        </w:rPr>
        <w:t>extensive </w:t>
      </w:r>
      <w:r>
        <w:rPr>
          <w:color w:val="1C1C1D"/>
        </w:rPr>
        <w:t>research</w:t>
      </w:r>
      <w:r>
        <w:rPr>
          <w:color w:val="4F4F4F"/>
        </w:rPr>
        <w:t>,</w:t>
      </w:r>
      <w:r>
        <w:rPr>
          <w:color w:val="4F4F4F"/>
          <w:spacing w:val="-6"/>
        </w:rPr>
        <w:t> </w:t>
      </w:r>
      <w:r>
        <w:rPr>
          <w:color w:val="1C1C1D"/>
        </w:rPr>
        <w:t>met</w:t>
      </w:r>
      <w:r>
        <w:rPr>
          <w:color w:val="1C1C1D"/>
          <w:spacing w:val="-2"/>
        </w:rPr>
        <w:t> </w:t>
      </w:r>
      <w:r>
        <w:rPr>
          <w:color w:val="2F2D2F"/>
        </w:rPr>
        <w:t>with senior </w:t>
      </w:r>
      <w:r>
        <w:rPr>
          <w:color w:val="1C1C1D"/>
        </w:rPr>
        <w:t>members </w:t>
      </w:r>
      <w:r>
        <w:rPr>
          <w:color w:val="2F2D2F"/>
        </w:rPr>
        <w:t>of</w:t>
      </w:r>
      <w:r>
        <w:rPr>
          <w:color w:val="2F2D2F"/>
          <w:spacing w:val="-9"/>
        </w:rPr>
        <w:t> </w:t>
      </w:r>
      <w:r>
        <w:rPr>
          <w:color w:val="2F2D2F"/>
        </w:rPr>
        <w:t>the</w:t>
      </w:r>
      <w:r>
        <w:rPr>
          <w:color w:val="2F2D2F"/>
          <w:spacing w:val="-2"/>
        </w:rPr>
        <w:t> </w:t>
      </w:r>
      <w:r>
        <w:rPr>
          <w:color w:val="2F2D2F"/>
        </w:rPr>
        <w:t>services</w:t>
      </w:r>
      <w:r>
        <w:rPr>
          <w:color w:val="4F4F4F"/>
        </w:rPr>
        <w:t>,</w:t>
      </w:r>
      <w:r>
        <w:rPr>
          <w:color w:val="4F4F4F"/>
          <w:spacing w:val="-6"/>
        </w:rPr>
        <w:t> </w:t>
      </w:r>
      <w:r>
        <w:rPr>
          <w:color w:val="2F2D2F"/>
        </w:rPr>
        <w:t>and attended </w:t>
      </w:r>
      <w:r>
        <w:rPr>
          <w:color w:val="1C1C1D"/>
        </w:rPr>
        <w:t>House </w:t>
      </w:r>
      <w:r>
        <w:rPr>
          <w:color w:val="2F2D2F"/>
        </w:rPr>
        <w:t>and Senate Armed Services </w:t>
      </w:r>
      <w:r>
        <w:rPr>
          <w:color w:val="4F4F4F"/>
        </w:rPr>
        <w:t>C</w:t>
      </w:r>
      <w:r>
        <w:rPr>
          <w:color w:val="2F2D2F"/>
        </w:rPr>
        <w:t>ommittee </w:t>
      </w:r>
      <w:r>
        <w:rPr>
          <w:color w:val="1C1C1D"/>
        </w:rPr>
        <w:t>meetings </w:t>
      </w:r>
      <w:r>
        <w:rPr>
          <w:color w:val="2F2D2F"/>
        </w:rPr>
        <w:t>on </w:t>
      </w:r>
      <w:r>
        <w:rPr>
          <w:color w:val="1C1C1D"/>
        </w:rPr>
        <w:t>this issue. </w:t>
      </w:r>
      <w:r>
        <w:rPr>
          <w:color w:val="2F2D2F"/>
        </w:rPr>
        <w:t>National Security Staff (NS Staff) wrote a white </w:t>
      </w:r>
      <w:r>
        <w:rPr>
          <w:color w:val="1C1C1D"/>
        </w:rPr>
        <w:t>paper </w:t>
      </w:r>
      <w:r>
        <w:rPr>
          <w:color w:val="2F2D2F"/>
        </w:rPr>
        <w:t>and</w:t>
      </w:r>
      <w:r>
        <w:rPr>
          <w:color w:val="2F2D2F"/>
          <w:spacing w:val="24"/>
        </w:rPr>
        <w:t> </w:t>
      </w:r>
      <w:r>
        <w:rPr>
          <w:color w:val="1C1C1D"/>
        </w:rPr>
        <w:t>exchanged</w:t>
      </w:r>
      <w:r>
        <w:rPr>
          <w:color w:val="1C1C1D"/>
          <w:spacing w:val="27"/>
        </w:rPr>
        <w:t> </w:t>
      </w:r>
      <w:r>
        <w:rPr>
          <w:color w:val="1C1C1D"/>
        </w:rPr>
        <w:t>ideas </w:t>
      </w:r>
      <w:r>
        <w:rPr>
          <w:color w:val="2F2D2F"/>
        </w:rPr>
        <w:t>with </w:t>
      </w:r>
      <w:r>
        <w:rPr>
          <w:color w:val="1C1C1D"/>
        </w:rPr>
        <w:t>think tanks such </w:t>
      </w:r>
      <w:r>
        <w:rPr>
          <w:color w:val="2F2D2F"/>
        </w:rPr>
        <w:t>as the Center for </w:t>
      </w:r>
      <w:r>
        <w:rPr>
          <w:color w:val="1C1C1D"/>
        </w:rPr>
        <w:t>the </w:t>
      </w:r>
      <w:r>
        <w:rPr>
          <w:color w:val="2F2D2F"/>
        </w:rPr>
        <w:t>Study </w:t>
      </w:r>
      <w:r>
        <w:rPr>
          <w:color w:val="1C1C1D"/>
        </w:rPr>
        <w:t>of the </w:t>
      </w:r>
      <w:r>
        <w:rPr>
          <w:color w:val="2F2D2F"/>
        </w:rPr>
        <w:t>Presidency</w:t>
      </w:r>
      <w:r>
        <w:rPr>
          <w:color w:val="2F2D2F"/>
          <w:spacing w:val="30"/>
        </w:rPr>
        <w:t> </w:t>
      </w:r>
      <w:r>
        <w:rPr>
          <w:color w:val="2F2D2F"/>
        </w:rPr>
        <w:t>&amp; </w:t>
      </w:r>
      <w:r>
        <w:rPr>
          <w:color w:val="1C1C1D"/>
        </w:rPr>
        <w:t>Congress.</w:t>
      </w:r>
    </w:p>
    <w:p>
      <w:pPr>
        <w:pStyle w:val="BodyText"/>
        <w:spacing w:line="261" w:lineRule="auto" w:before="155"/>
        <w:ind w:left="116" w:right="112" w:firstLine="1"/>
      </w:pPr>
      <w:r>
        <w:rPr>
          <w:color w:val="1C1C1D"/>
        </w:rPr>
        <w:t>During the </w:t>
      </w:r>
      <w:r>
        <w:rPr>
          <w:color w:val="2F2D2F"/>
        </w:rPr>
        <w:t>2023 National Conventi</w:t>
      </w:r>
      <w:r>
        <w:rPr>
          <w:color w:val="4F4F4F"/>
        </w:rPr>
        <w:t>o</w:t>
      </w:r>
      <w:r>
        <w:rPr>
          <w:color w:val="1C1C1D"/>
        </w:rPr>
        <w:t>n</w:t>
      </w:r>
      <w:r>
        <w:rPr>
          <w:color w:val="4F4F4F"/>
        </w:rPr>
        <w:t>, </w:t>
      </w:r>
      <w:r>
        <w:rPr>
          <w:color w:val="2F2D2F"/>
        </w:rPr>
        <w:t>the National Security Commission </w:t>
      </w:r>
      <w:r>
        <w:rPr>
          <w:color w:val="1C1C1D"/>
        </w:rPr>
        <w:t>hosted </w:t>
      </w:r>
      <w:r>
        <w:rPr>
          <w:color w:val="2F2D2F"/>
        </w:rPr>
        <w:t>a Service-level Senior Enlisted Panel where</w:t>
      </w:r>
      <w:r>
        <w:rPr>
          <w:color w:val="2F2D2F"/>
          <w:spacing w:val="-7"/>
        </w:rPr>
        <w:t> </w:t>
      </w:r>
      <w:r>
        <w:rPr>
          <w:color w:val="1C1C1D"/>
        </w:rPr>
        <w:t>military quality</w:t>
      </w:r>
      <w:r>
        <w:rPr>
          <w:color w:val="1C1C1D"/>
          <w:spacing w:val="-4"/>
        </w:rPr>
        <w:t> </w:t>
      </w:r>
      <w:r>
        <w:rPr>
          <w:color w:val="1C1C1D"/>
        </w:rPr>
        <w:t>of</w:t>
      </w:r>
      <w:r>
        <w:rPr>
          <w:color w:val="1C1C1D"/>
          <w:spacing w:val="-6"/>
        </w:rPr>
        <w:t> </w:t>
      </w:r>
      <w:r>
        <w:rPr>
          <w:color w:val="1C1C1D"/>
        </w:rPr>
        <w:t>life</w:t>
      </w:r>
      <w:r>
        <w:rPr>
          <w:color w:val="4F4F4F"/>
        </w:rPr>
        <w:t>,</w:t>
      </w:r>
      <w:r>
        <w:rPr>
          <w:color w:val="4F4F4F"/>
          <w:spacing w:val="-12"/>
        </w:rPr>
        <w:t> </w:t>
      </w:r>
      <w:r>
        <w:rPr>
          <w:color w:val="1C1C1D"/>
        </w:rPr>
        <w:t>the</w:t>
      </w:r>
      <w:r>
        <w:rPr>
          <w:color w:val="1C1C1D"/>
          <w:spacing w:val="-6"/>
        </w:rPr>
        <w:t> </w:t>
      </w:r>
      <w:r>
        <w:rPr>
          <w:color w:val="1C1C1D"/>
        </w:rPr>
        <w:t>recruiting</w:t>
      </w:r>
      <w:r>
        <w:rPr>
          <w:color w:val="1C1C1D"/>
          <w:spacing w:val="-6"/>
        </w:rPr>
        <w:t> </w:t>
      </w:r>
      <w:r>
        <w:rPr>
          <w:color w:val="2F2D2F"/>
        </w:rPr>
        <w:t>crisis</w:t>
      </w:r>
      <w:r>
        <w:rPr>
          <w:color w:val="2F2D2F"/>
          <w:spacing w:val="-6"/>
        </w:rPr>
        <w:t> </w:t>
      </w:r>
      <w:r>
        <w:rPr>
          <w:color w:val="2F2D2F"/>
        </w:rPr>
        <w:t>and</w:t>
      </w:r>
      <w:r>
        <w:rPr>
          <w:color w:val="2F2D2F"/>
          <w:spacing w:val="-4"/>
        </w:rPr>
        <w:t> </w:t>
      </w:r>
      <w:r>
        <w:rPr>
          <w:color w:val="2F2D2F"/>
        </w:rPr>
        <w:t>other</w:t>
      </w:r>
      <w:r>
        <w:rPr>
          <w:color w:val="2F2D2F"/>
          <w:spacing w:val="-1"/>
        </w:rPr>
        <w:t> </w:t>
      </w:r>
      <w:r>
        <w:rPr>
          <w:color w:val="1C1C1D"/>
        </w:rPr>
        <w:t>important</w:t>
      </w:r>
      <w:r>
        <w:rPr>
          <w:color w:val="1C1C1D"/>
          <w:spacing w:val="-3"/>
        </w:rPr>
        <w:t> </w:t>
      </w:r>
      <w:r>
        <w:rPr>
          <w:color w:val="1C1C1D"/>
        </w:rPr>
        <w:t>topics</w:t>
      </w:r>
      <w:r>
        <w:rPr>
          <w:color w:val="1C1C1D"/>
          <w:spacing w:val="-1"/>
        </w:rPr>
        <w:t> </w:t>
      </w:r>
      <w:r>
        <w:rPr>
          <w:color w:val="2F2D2F"/>
        </w:rPr>
        <w:t>were</w:t>
      </w:r>
      <w:r>
        <w:rPr>
          <w:color w:val="2F2D2F"/>
          <w:spacing w:val="-7"/>
        </w:rPr>
        <w:t> </w:t>
      </w:r>
      <w:r>
        <w:rPr>
          <w:color w:val="1C1C1D"/>
        </w:rPr>
        <w:t>discussed, </w:t>
      </w:r>
      <w:r>
        <w:rPr>
          <w:color w:val="2F2D2F"/>
        </w:rPr>
        <w:t>and</w:t>
      </w:r>
      <w:r>
        <w:rPr>
          <w:color w:val="2F2D2F"/>
          <w:spacing w:val="-6"/>
        </w:rPr>
        <w:t> </w:t>
      </w:r>
      <w:r>
        <w:rPr>
          <w:color w:val="2F2D2F"/>
        </w:rPr>
        <w:t>Legionnaires were</w:t>
      </w:r>
      <w:r>
        <w:rPr>
          <w:color w:val="2F2D2F"/>
          <w:spacing w:val="-7"/>
        </w:rPr>
        <w:t> </w:t>
      </w:r>
      <w:r>
        <w:rPr>
          <w:color w:val="2F2D2F"/>
        </w:rPr>
        <w:t>asked </w:t>
      </w:r>
      <w:r>
        <w:rPr>
          <w:color w:val="1C1C1D"/>
        </w:rPr>
        <w:t>to</w:t>
      </w:r>
      <w:r>
        <w:rPr>
          <w:color w:val="1C1C1D"/>
          <w:spacing w:val="-4"/>
        </w:rPr>
        <w:t> </w:t>
      </w:r>
      <w:r>
        <w:rPr>
          <w:color w:val="1C1C1D"/>
        </w:rPr>
        <w:t>help </w:t>
      </w:r>
      <w:r>
        <w:rPr>
          <w:color w:val="2F2D2F"/>
        </w:rPr>
        <w:t>find</w:t>
      </w:r>
      <w:r>
        <w:rPr>
          <w:color w:val="2F2D2F"/>
          <w:spacing w:val="-1"/>
        </w:rPr>
        <w:t> </w:t>
      </w:r>
      <w:r>
        <w:rPr>
          <w:color w:val="1C1C1D"/>
        </w:rPr>
        <w:t>solutions for</w:t>
      </w:r>
      <w:r>
        <w:rPr>
          <w:color w:val="1C1C1D"/>
          <w:spacing w:val="-10"/>
        </w:rPr>
        <w:t> </w:t>
      </w:r>
      <w:r>
        <w:rPr>
          <w:color w:val="1C1C1D"/>
        </w:rPr>
        <w:t>the recruiti</w:t>
      </w:r>
      <w:r>
        <w:rPr>
          <w:color w:val="4F4F4F"/>
        </w:rPr>
        <w:t>n</w:t>
      </w:r>
      <w:r>
        <w:rPr>
          <w:color w:val="2F2D2F"/>
        </w:rPr>
        <w:t>g </w:t>
      </w:r>
      <w:r>
        <w:rPr>
          <w:color w:val="1C1C1D"/>
        </w:rPr>
        <w:t>issues.</w:t>
      </w:r>
      <w:r>
        <w:rPr>
          <w:color w:val="1C1C1D"/>
          <w:spacing w:val="35"/>
        </w:rPr>
        <w:t> </w:t>
      </w:r>
      <w:r>
        <w:rPr>
          <w:color w:val="2F2D2F"/>
        </w:rPr>
        <w:t>Additionally, The</w:t>
      </w:r>
      <w:r>
        <w:rPr>
          <w:color w:val="2F2D2F"/>
          <w:spacing w:val="-12"/>
        </w:rPr>
        <w:t> </w:t>
      </w:r>
      <w:r>
        <w:rPr>
          <w:color w:val="1C1C1D"/>
        </w:rPr>
        <w:t>American </w:t>
      </w:r>
      <w:r>
        <w:rPr>
          <w:color w:val="2F2D2F"/>
        </w:rPr>
        <w:t>Legion </w:t>
      </w:r>
      <w:r>
        <w:rPr>
          <w:color w:val="1C1C1D"/>
        </w:rPr>
        <w:t>recently </w:t>
      </w:r>
      <w:r>
        <w:rPr>
          <w:color w:val="2F2D2F"/>
        </w:rPr>
        <w:t>hosted </w:t>
      </w:r>
      <w:r>
        <w:rPr>
          <w:color w:val="1C1C1D"/>
        </w:rPr>
        <w:t>the</w:t>
      </w:r>
      <w:r>
        <w:rPr>
          <w:color w:val="1C1C1D"/>
          <w:spacing w:val="-2"/>
        </w:rPr>
        <w:t> </w:t>
      </w:r>
      <w:r>
        <w:rPr>
          <w:color w:val="2F2D2F"/>
        </w:rPr>
        <w:t>Sergeant Major</w:t>
      </w:r>
      <w:r>
        <w:rPr>
          <w:color w:val="2F2D2F"/>
          <w:spacing w:val="-1"/>
        </w:rPr>
        <w:t> </w:t>
      </w:r>
      <w:r>
        <w:rPr>
          <w:color w:val="1C1C1D"/>
        </w:rPr>
        <w:t>of the</w:t>
      </w:r>
      <w:r>
        <w:rPr>
          <w:color w:val="1C1C1D"/>
          <w:spacing w:val="-6"/>
        </w:rPr>
        <w:t> </w:t>
      </w:r>
      <w:r>
        <w:rPr>
          <w:color w:val="2F2D2F"/>
        </w:rPr>
        <w:t>Marine Corps for </w:t>
      </w:r>
      <w:r>
        <w:rPr>
          <w:color w:val="1C1C1D"/>
        </w:rPr>
        <w:t>a</w:t>
      </w:r>
      <w:r>
        <w:rPr>
          <w:color w:val="1C1C1D"/>
          <w:spacing w:val="-8"/>
        </w:rPr>
        <w:t> </w:t>
      </w:r>
      <w:r>
        <w:rPr>
          <w:color w:val="1C1C1D"/>
        </w:rPr>
        <w:t>round-table </w:t>
      </w:r>
      <w:r>
        <w:rPr>
          <w:color w:val="2F2D2F"/>
        </w:rPr>
        <w:t>discussion during February 2024, where veterans </w:t>
      </w:r>
      <w:r>
        <w:rPr>
          <w:color w:val="1C1C1D"/>
        </w:rPr>
        <w:t>and leaders from</w:t>
      </w:r>
      <w:r>
        <w:rPr>
          <w:color w:val="1C1C1D"/>
          <w:spacing w:val="-1"/>
        </w:rPr>
        <w:t> </w:t>
      </w:r>
      <w:r>
        <w:rPr>
          <w:color w:val="2F2D2F"/>
        </w:rPr>
        <w:t>America's </w:t>
      </w:r>
      <w:r>
        <w:rPr>
          <w:color w:val="1C1C1D"/>
        </w:rPr>
        <w:t>largest </w:t>
      </w:r>
      <w:r>
        <w:rPr>
          <w:color w:val="2F2D2F"/>
        </w:rPr>
        <w:t>VSOs </w:t>
      </w:r>
      <w:r>
        <w:rPr>
          <w:color w:val="1C1C1D"/>
        </w:rPr>
        <w:t>discussed </w:t>
      </w:r>
      <w:r>
        <w:rPr>
          <w:color w:val="2F2D2F"/>
        </w:rPr>
        <w:t>recruiting and </w:t>
      </w:r>
      <w:r>
        <w:rPr>
          <w:color w:val="1C1C1D"/>
        </w:rPr>
        <w:t>retention issues. </w:t>
      </w:r>
      <w:r>
        <w:rPr>
          <w:color w:val="2F2D2F"/>
          <w:u w:val="thick" w:color="1C1C1D"/>
        </w:rPr>
        <w:t>One</w:t>
      </w:r>
      <w:r>
        <w:rPr>
          <w:color w:val="2F2D2F"/>
          <w:spacing w:val="-4"/>
          <w:u w:val="thick" w:color="1C1C1D"/>
        </w:rPr>
        <w:t> </w:t>
      </w:r>
      <w:r>
        <w:rPr>
          <w:color w:val="2F2D2F"/>
          <w:u w:val="thick" w:color="1C1C1D"/>
        </w:rPr>
        <w:t>of</w:t>
      </w:r>
      <w:r>
        <w:rPr>
          <w:color w:val="2F2D2F"/>
          <w:spacing w:val="-6"/>
          <w:u w:val="thick" w:color="1C1C1D"/>
        </w:rPr>
        <w:t> </w:t>
      </w:r>
      <w:r>
        <w:rPr>
          <w:color w:val="1C1C1D"/>
          <w:u w:val="thick" w:color="1C1C1D"/>
        </w:rPr>
        <w:t>the</w:t>
      </w:r>
      <w:r>
        <w:rPr>
          <w:color w:val="1C1C1D"/>
          <w:spacing w:val="-1"/>
          <w:u w:val="thick" w:color="1C1C1D"/>
        </w:rPr>
        <w:t> </w:t>
      </w:r>
      <w:r>
        <w:rPr>
          <w:color w:val="2F2D2F"/>
          <w:u w:val="thick" w:color="1C1C1D"/>
        </w:rPr>
        <w:t>most significant </w:t>
      </w:r>
      <w:r>
        <w:rPr>
          <w:color w:val="1C1C1D"/>
          <w:u w:val="thick" w:color="1C1C1D"/>
        </w:rPr>
        <w:t>issues </w:t>
      </w:r>
      <w:r>
        <w:rPr>
          <w:color w:val="2F2D2F"/>
          <w:u w:val="thick" w:color="1C1C1D"/>
        </w:rPr>
        <w:t>identified</w:t>
      </w:r>
      <w:r>
        <w:rPr>
          <w:color w:val="2F2D2F"/>
          <w:spacing w:val="28"/>
          <w:u w:val="thick" w:color="1C1C1D"/>
        </w:rPr>
        <w:t> </w:t>
      </w:r>
      <w:r>
        <w:rPr>
          <w:color w:val="1C1C1D"/>
          <w:u w:val="thick" w:color="1C1C1D"/>
        </w:rPr>
        <w:t>being the</w:t>
      </w:r>
      <w:r>
        <w:rPr>
          <w:color w:val="1C1C1D"/>
          <w:spacing w:val="-1"/>
          <w:u w:val="thick" w:color="1C1C1D"/>
        </w:rPr>
        <w:t> </w:t>
      </w:r>
      <w:r>
        <w:rPr>
          <w:color w:val="1C1C1D"/>
          <w:u w:val="thick" w:color="1C1C1D"/>
        </w:rPr>
        <w:t>need </w:t>
      </w:r>
      <w:r>
        <w:rPr>
          <w:color w:val="2F2D2F"/>
          <w:u w:val="thick" w:color="1C1C1D"/>
        </w:rPr>
        <w:t>for </w:t>
      </w:r>
      <w:r>
        <w:rPr>
          <w:color w:val="1C1C1D"/>
          <w:u w:val="thick" w:color="1C1C1D"/>
        </w:rPr>
        <w:t>mutually</w:t>
      </w:r>
      <w:r>
        <w:rPr>
          <w:color w:val="1C1C1D"/>
          <w:u w:val="none"/>
        </w:rPr>
        <w:t> </w:t>
      </w:r>
      <w:r>
        <w:rPr>
          <w:color w:val="2F2D2F"/>
          <w:u w:val="thick" w:color="4F4F4F"/>
        </w:rPr>
        <w:t>supporting </w:t>
      </w:r>
      <w:r>
        <w:rPr>
          <w:color w:val="1C1C1D"/>
          <w:u w:val="thick" w:color="4F4F4F"/>
        </w:rPr>
        <w:t>efforts </w:t>
      </w:r>
      <w:r>
        <w:rPr>
          <w:color w:val="2F2D2F"/>
          <w:u w:val="thick" w:color="4F4F4F"/>
        </w:rPr>
        <w:t>and resources </w:t>
      </w:r>
      <w:r>
        <w:rPr>
          <w:color w:val="1C1C1D"/>
          <w:u w:val="thick" w:color="4F4F4F"/>
        </w:rPr>
        <w:t>between </w:t>
      </w:r>
      <w:r>
        <w:rPr>
          <w:color w:val="2F2D2F"/>
          <w:u w:val="thick" w:color="4F4F4F"/>
        </w:rPr>
        <w:t>American Legion posts, </w:t>
      </w:r>
      <w:r>
        <w:rPr>
          <w:color w:val="1C1C1D"/>
          <w:u w:val="thick" w:color="4F4F4F"/>
        </w:rPr>
        <w:t>local bases, recruiters, </w:t>
      </w:r>
      <w:r>
        <w:rPr>
          <w:color w:val="2F2D2F"/>
          <w:u w:val="thick" w:color="4F4F4F"/>
        </w:rPr>
        <w:t>and the </w:t>
      </w:r>
      <w:r>
        <w:rPr>
          <w:color w:val="1C1C1D"/>
          <w:u w:val="thick" w:color="4F4F4F"/>
        </w:rPr>
        <w:t>local </w:t>
      </w:r>
      <w:r>
        <w:rPr>
          <w:color w:val="2F2D2F"/>
          <w:u w:val="thick" w:color="4F4F4F"/>
        </w:rPr>
        <w:t>community</w:t>
      </w:r>
      <w:r>
        <w:rPr>
          <w:color w:val="4F4F4F"/>
          <w:u w:val="none"/>
        </w:rPr>
        <w:t>.</w:t>
      </w:r>
    </w:p>
    <w:p>
      <w:pPr>
        <w:pStyle w:val="BodyText"/>
        <w:spacing w:line="261" w:lineRule="auto" w:before="147"/>
        <w:ind w:left="116" w:right="119" w:firstLine="2"/>
      </w:pPr>
      <w:r>
        <w:rPr>
          <w:color w:val="2F2D2F"/>
        </w:rPr>
        <w:t>NS</w:t>
      </w:r>
      <w:r>
        <w:rPr>
          <w:color w:val="2F2D2F"/>
          <w:spacing w:val="-12"/>
        </w:rPr>
        <w:t> </w:t>
      </w:r>
      <w:r>
        <w:rPr>
          <w:color w:val="2F2D2F"/>
        </w:rPr>
        <w:t>Staff</w:t>
      </w:r>
      <w:r>
        <w:rPr>
          <w:color w:val="2F2D2F"/>
          <w:spacing w:val="-12"/>
        </w:rPr>
        <w:t> </w:t>
      </w:r>
      <w:r>
        <w:rPr>
          <w:color w:val="1C1C1D"/>
        </w:rPr>
        <w:t>held</w:t>
      </w:r>
      <w:r>
        <w:rPr>
          <w:color w:val="1C1C1D"/>
          <w:spacing w:val="-4"/>
        </w:rPr>
        <w:t> </w:t>
      </w:r>
      <w:r>
        <w:rPr>
          <w:color w:val="2F2D2F"/>
        </w:rPr>
        <w:t>the</w:t>
      </w:r>
      <w:r>
        <w:rPr>
          <w:color w:val="2F2D2F"/>
          <w:spacing w:val="-8"/>
        </w:rPr>
        <w:t> </w:t>
      </w:r>
      <w:r>
        <w:rPr>
          <w:color w:val="2F2D2F"/>
        </w:rPr>
        <w:t>first</w:t>
      </w:r>
      <w:r>
        <w:rPr>
          <w:color w:val="2F2D2F"/>
          <w:spacing w:val="-9"/>
        </w:rPr>
        <w:t> </w:t>
      </w:r>
      <w:r>
        <w:rPr>
          <w:color w:val="2F2D2F"/>
        </w:rPr>
        <w:t>of</w:t>
      </w:r>
      <w:r>
        <w:rPr>
          <w:color w:val="2F2D2F"/>
          <w:spacing w:val="-12"/>
        </w:rPr>
        <w:t> </w:t>
      </w:r>
      <w:r>
        <w:rPr>
          <w:color w:val="2F2D2F"/>
        </w:rPr>
        <w:t>several </w:t>
      </w:r>
      <w:r>
        <w:rPr>
          <w:color w:val="1C1C1D"/>
        </w:rPr>
        <w:t>meet</w:t>
      </w:r>
      <w:r>
        <w:rPr>
          <w:color w:val="666667"/>
        </w:rPr>
        <w:t>i</w:t>
      </w:r>
      <w:r>
        <w:rPr>
          <w:color w:val="2F2D2F"/>
        </w:rPr>
        <w:t>ngs</w:t>
      </w:r>
      <w:r>
        <w:rPr>
          <w:color w:val="2F2D2F"/>
          <w:spacing w:val="-12"/>
        </w:rPr>
        <w:t> </w:t>
      </w:r>
      <w:r>
        <w:rPr>
          <w:color w:val="2F2D2F"/>
        </w:rPr>
        <w:t>with</w:t>
      </w:r>
      <w:r>
        <w:rPr>
          <w:color w:val="2F2D2F"/>
          <w:spacing w:val="-6"/>
        </w:rPr>
        <w:t> </w:t>
      </w:r>
      <w:r>
        <w:rPr>
          <w:color w:val="1C1C1D"/>
        </w:rPr>
        <w:t>Department</w:t>
      </w:r>
      <w:r>
        <w:rPr>
          <w:color w:val="4F4F4F"/>
        </w:rPr>
        <w:t>/</w:t>
      </w:r>
      <w:r>
        <w:rPr>
          <w:color w:val="4F4F4F"/>
          <w:spacing w:val="-10"/>
        </w:rPr>
        <w:t> </w:t>
      </w:r>
      <w:r>
        <w:rPr>
          <w:color w:val="2F2D2F"/>
        </w:rPr>
        <w:t>Post</w:t>
      </w:r>
      <w:r>
        <w:rPr>
          <w:color w:val="2F2D2F"/>
          <w:spacing w:val="-2"/>
        </w:rPr>
        <w:t> </w:t>
      </w:r>
      <w:r>
        <w:rPr>
          <w:color w:val="2F2D2F"/>
        </w:rPr>
        <w:t>Commanders and</w:t>
      </w:r>
      <w:r>
        <w:rPr>
          <w:color w:val="2F2D2F"/>
          <w:spacing w:val="-4"/>
        </w:rPr>
        <w:t> </w:t>
      </w:r>
      <w:r>
        <w:rPr>
          <w:color w:val="2F2D2F"/>
        </w:rPr>
        <w:t>thought </w:t>
      </w:r>
      <w:r>
        <w:rPr>
          <w:color w:val="1C1C1D"/>
        </w:rPr>
        <w:t>leaders in</w:t>
      </w:r>
      <w:r>
        <w:rPr>
          <w:color w:val="1C1C1D"/>
          <w:spacing w:val="-9"/>
        </w:rPr>
        <w:t> </w:t>
      </w:r>
      <w:r>
        <w:rPr>
          <w:color w:val="1C1C1D"/>
        </w:rPr>
        <w:t>the</w:t>
      </w:r>
      <w:r>
        <w:rPr>
          <w:color w:val="1C1C1D"/>
          <w:spacing w:val="-2"/>
        </w:rPr>
        <w:t> </w:t>
      </w:r>
      <w:r>
        <w:rPr>
          <w:color w:val="2F2D2F"/>
        </w:rPr>
        <w:t>national</w:t>
      </w:r>
      <w:r>
        <w:rPr>
          <w:color w:val="2F2D2F"/>
          <w:spacing w:val="-7"/>
        </w:rPr>
        <w:t> </w:t>
      </w:r>
      <w:r>
        <w:rPr>
          <w:color w:val="2F2D2F"/>
        </w:rPr>
        <w:t>security space. The </w:t>
      </w:r>
      <w:r>
        <w:rPr>
          <w:color w:val="1C1C1D"/>
        </w:rPr>
        <w:t>discus</w:t>
      </w:r>
      <w:r>
        <w:rPr>
          <w:color w:val="4F4F4F"/>
        </w:rPr>
        <w:t>s</w:t>
      </w:r>
      <w:r>
        <w:rPr>
          <w:color w:val="2F2D2F"/>
        </w:rPr>
        <w:t>ion centered on veterans' role </w:t>
      </w:r>
      <w:r>
        <w:rPr>
          <w:color w:val="1C1C1D"/>
        </w:rPr>
        <w:t>in bridging the </w:t>
      </w:r>
      <w:r>
        <w:rPr>
          <w:color w:val="2F2D2F"/>
        </w:rPr>
        <w:t>Civil-Military </w:t>
      </w:r>
      <w:r>
        <w:rPr>
          <w:color w:val="1C1C1D"/>
        </w:rPr>
        <w:t>divide</w:t>
      </w:r>
      <w:r>
        <w:rPr>
          <w:color w:val="666667"/>
        </w:rPr>
        <w:t>. </w:t>
      </w:r>
      <w:r>
        <w:rPr>
          <w:color w:val="2F2D2F"/>
        </w:rPr>
        <w:t>Participating Legionnaires represented </w:t>
      </w:r>
      <w:r>
        <w:rPr>
          <w:color w:val="1C1C1D"/>
        </w:rPr>
        <w:t>every </w:t>
      </w:r>
      <w:r>
        <w:rPr>
          <w:color w:val="2F2D2F"/>
        </w:rPr>
        <w:t>conceivable </w:t>
      </w:r>
      <w:r>
        <w:rPr>
          <w:color w:val="1C1C1D"/>
        </w:rPr>
        <w:t>demo</w:t>
      </w:r>
      <w:r>
        <w:rPr>
          <w:color w:val="4F4F4F"/>
        </w:rPr>
        <w:t>g</w:t>
      </w:r>
      <w:r>
        <w:rPr>
          <w:color w:val="2F2D2F"/>
        </w:rPr>
        <w:t>raphic</w:t>
      </w:r>
      <w:r>
        <w:rPr>
          <w:color w:val="2F2D2F"/>
          <w:spacing w:val="-8"/>
        </w:rPr>
        <w:t> </w:t>
      </w:r>
      <w:r>
        <w:rPr>
          <w:color w:val="1C1C1D"/>
        </w:rPr>
        <w:t>of</w:t>
      </w:r>
      <w:r>
        <w:rPr>
          <w:color w:val="1C1C1D"/>
          <w:spacing w:val="-9"/>
        </w:rPr>
        <w:t> </w:t>
      </w:r>
      <w:r>
        <w:rPr>
          <w:color w:val="2F2D2F"/>
        </w:rPr>
        <w:t>the</w:t>
      </w:r>
      <w:r>
        <w:rPr>
          <w:color w:val="2F2D2F"/>
          <w:spacing w:val="-4"/>
        </w:rPr>
        <w:t> </w:t>
      </w:r>
      <w:r>
        <w:rPr>
          <w:color w:val="2F2D2F"/>
        </w:rPr>
        <w:t>organization's </w:t>
      </w:r>
      <w:r>
        <w:rPr>
          <w:color w:val="1C1C1D"/>
        </w:rPr>
        <w:t>membership </w:t>
      </w:r>
      <w:r>
        <w:rPr>
          <w:color w:val="2F2D2F"/>
        </w:rPr>
        <w:t>and were</w:t>
      </w:r>
      <w:r>
        <w:rPr>
          <w:color w:val="2F2D2F"/>
          <w:spacing w:val="-1"/>
        </w:rPr>
        <w:t> </w:t>
      </w:r>
      <w:r>
        <w:rPr>
          <w:color w:val="2F2D2F"/>
        </w:rPr>
        <w:t>able</w:t>
      </w:r>
      <w:r>
        <w:rPr>
          <w:color w:val="2F2D2F"/>
          <w:spacing w:val="-3"/>
        </w:rPr>
        <w:t> </w:t>
      </w:r>
      <w:r>
        <w:rPr>
          <w:color w:val="1C1C1D"/>
        </w:rPr>
        <w:t>to</w:t>
      </w:r>
      <w:r>
        <w:rPr>
          <w:color w:val="1C1C1D"/>
          <w:spacing w:val="-4"/>
        </w:rPr>
        <w:t> </w:t>
      </w:r>
      <w:r>
        <w:rPr>
          <w:color w:val="2F2D2F"/>
        </w:rPr>
        <w:t>share challenges and </w:t>
      </w:r>
      <w:r>
        <w:rPr>
          <w:color w:val="1C1C1D"/>
        </w:rPr>
        <w:t>best practices they </w:t>
      </w:r>
      <w:r>
        <w:rPr>
          <w:color w:val="2F2D2F"/>
        </w:rPr>
        <w:t>engage </w:t>
      </w:r>
      <w:r>
        <w:rPr>
          <w:color w:val="1C1C1D"/>
        </w:rPr>
        <w:t>in to </w:t>
      </w:r>
      <w:r>
        <w:rPr>
          <w:color w:val="4F4F4F"/>
        </w:rPr>
        <w:t>s</w:t>
      </w:r>
      <w:r>
        <w:rPr>
          <w:color w:val="1C1C1D"/>
        </w:rPr>
        <w:t>upport </w:t>
      </w:r>
      <w:r>
        <w:rPr>
          <w:color w:val="2F2D2F"/>
        </w:rPr>
        <w:t>the </w:t>
      </w:r>
      <w:r>
        <w:rPr>
          <w:color w:val="1C1C1D"/>
        </w:rPr>
        <w:t>local military </w:t>
      </w:r>
      <w:r>
        <w:rPr>
          <w:color w:val="2F2D2F"/>
        </w:rPr>
        <w:t>and </w:t>
      </w:r>
      <w:r>
        <w:rPr>
          <w:color w:val="1C1C1D"/>
        </w:rPr>
        <w:t>their </w:t>
      </w:r>
      <w:r>
        <w:rPr>
          <w:color w:val="2F2D2F"/>
        </w:rPr>
        <w:t>efforts.</w:t>
      </w:r>
    </w:p>
    <w:p>
      <w:pPr>
        <w:pStyle w:val="BodyText"/>
        <w:spacing w:line="259" w:lineRule="auto" w:before="153"/>
        <w:ind w:right="122" w:firstLine="5"/>
      </w:pPr>
      <w:r>
        <w:rPr>
          <w:color w:val="2F2D2F"/>
        </w:rPr>
        <w:t>Currently</w:t>
      </w:r>
      <w:r>
        <w:rPr>
          <w:color w:val="4F4F4F"/>
        </w:rPr>
        <w:t>, </w:t>
      </w:r>
      <w:r>
        <w:rPr>
          <w:color w:val="2F2D2F"/>
        </w:rPr>
        <w:t>the NS Staff </w:t>
      </w:r>
      <w:r>
        <w:rPr>
          <w:color w:val="1C1C1D"/>
        </w:rPr>
        <w:t>is </w:t>
      </w:r>
      <w:r>
        <w:rPr>
          <w:color w:val="2F2D2F"/>
        </w:rPr>
        <w:t>working </w:t>
      </w:r>
      <w:r>
        <w:rPr>
          <w:color w:val="1C1C1D"/>
        </w:rPr>
        <w:t>toward building </w:t>
      </w:r>
      <w:r>
        <w:rPr>
          <w:color w:val="2F2D2F"/>
        </w:rPr>
        <w:t>a "tool kit" comprised of </w:t>
      </w:r>
      <w:r>
        <w:rPr>
          <w:color w:val="1C1C1D"/>
        </w:rPr>
        <w:t>helpful information designed to </w:t>
      </w:r>
      <w:r>
        <w:rPr>
          <w:color w:val="2F2D2F"/>
        </w:rPr>
        <w:t>assist </w:t>
      </w:r>
      <w:r>
        <w:rPr>
          <w:color w:val="1C1C1D"/>
        </w:rPr>
        <w:t>Departments in developing </w:t>
      </w:r>
      <w:r>
        <w:rPr>
          <w:color w:val="2F2D2F"/>
        </w:rPr>
        <w:t>relations</w:t>
      </w:r>
      <w:r>
        <w:rPr>
          <w:color w:val="4F4F4F"/>
        </w:rPr>
        <w:t>h</w:t>
      </w:r>
      <w:r>
        <w:rPr>
          <w:color w:val="1C1C1D"/>
        </w:rPr>
        <w:t>ips with local bases, recruiters, </w:t>
      </w:r>
      <w:r>
        <w:rPr>
          <w:color w:val="2F2D2F"/>
        </w:rPr>
        <w:t>and </w:t>
      </w:r>
      <w:r>
        <w:rPr>
          <w:color w:val="1C1C1D"/>
        </w:rPr>
        <w:t>their communities. </w:t>
      </w:r>
      <w:r>
        <w:rPr>
          <w:color w:val="2F2D2F"/>
        </w:rPr>
        <w:t>Participating </w:t>
      </w:r>
      <w:r>
        <w:rPr>
          <w:color w:val="1C1C1D"/>
        </w:rPr>
        <w:t>Legionnaires </w:t>
      </w:r>
      <w:r>
        <w:rPr>
          <w:color w:val="2F2D2F"/>
        </w:rPr>
        <w:t>and </w:t>
      </w:r>
      <w:r>
        <w:rPr>
          <w:color w:val="1C1C1D"/>
        </w:rPr>
        <w:t>members </w:t>
      </w:r>
      <w:r>
        <w:rPr>
          <w:color w:val="2F2D2F"/>
        </w:rPr>
        <w:t>of</w:t>
      </w:r>
      <w:r>
        <w:rPr>
          <w:color w:val="2F2D2F"/>
          <w:spacing w:val="-4"/>
        </w:rPr>
        <w:t> </w:t>
      </w:r>
      <w:r>
        <w:rPr>
          <w:color w:val="1C1C1D"/>
        </w:rPr>
        <w:t>the</w:t>
      </w:r>
      <w:r>
        <w:rPr>
          <w:color w:val="1C1C1D"/>
          <w:spacing w:val="-6"/>
        </w:rPr>
        <w:t> </w:t>
      </w:r>
      <w:r>
        <w:rPr>
          <w:color w:val="2F2D2F"/>
          <w:u w:val="thick" w:color="2F2D2F"/>
        </w:rPr>
        <w:t>Legion family</w:t>
      </w:r>
      <w:r>
        <w:rPr>
          <w:color w:val="2F2D2F"/>
          <w:u w:val="none"/>
        </w:rPr>
        <w:t> will </w:t>
      </w:r>
      <w:r>
        <w:rPr>
          <w:color w:val="1C1C1D"/>
          <w:u w:val="none"/>
        </w:rPr>
        <w:t>have</w:t>
      </w:r>
      <w:r>
        <w:rPr>
          <w:color w:val="1C1C1D"/>
          <w:spacing w:val="-2"/>
          <w:u w:val="none"/>
        </w:rPr>
        <w:t> </w:t>
      </w:r>
      <w:r>
        <w:rPr>
          <w:color w:val="2F2D2F"/>
          <w:u w:val="none"/>
        </w:rPr>
        <w:t>access </w:t>
      </w:r>
      <w:r>
        <w:rPr>
          <w:color w:val="1C1C1D"/>
          <w:u w:val="none"/>
        </w:rPr>
        <w:t>to</w:t>
      </w:r>
      <w:r>
        <w:rPr>
          <w:color w:val="1C1C1D"/>
          <w:spacing w:val="-2"/>
          <w:u w:val="none"/>
        </w:rPr>
        <w:t> </w:t>
      </w:r>
      <w:r>
        <w:rPr>
          <w:color w:val="1C1C1D"/>
          <w:u w:val="none"/>
        </w:rPr>
        <w:t>current</w:t>
      </w:r>
      <w:r>
        <w:rPr>
          <w:color w:val="4F4F4F"/>
          <w:u w:val="none"/>
        </w:rPr>
        <w:t>,</w:t>
      </w:r>
      <w:r>
        <w:rPr>
          <w:color w:val="4F4F4F"/>
          <w:spacing w:val="-2"/>
          <w:u w:val="none"/>
        </w:rPr>
        <w:t> </w:t>
      </w:r>
      <w:r>
        <w:rPr>
          <w:color w:val="2F2D2F"/>
          <w:u w:val="none"/>
        </w:rPr>
        <w:t>accurate information they can convey </w:t>
      </w:r>
      <w:r>
        <w:rPr>
          <w:color w:val="1C1C1D"/>
          <w:u w:val="none"/>
        </w:rPr>
        <w:t>to</w:t>
      </w:r>
      <w:r>
        <w:rPr>
          <w:color w:val="1C1C1D"/>
          <w:spacing w:val="-6"/>
          <w:u w:val="none"/>
        </w:rPr>
        <w:t> </w:t>
      </w:r>
      <w:r>
        <w:rPr>
          <w:color w:val="2F2D2F"/>
          <w:u w:val="none"/>
        </w:rPr>
        <w:t>America's youth and adult </w:t>
      </w:r>
      <w:r>
        <w:rPr>
          <w:color w:val="1C1C1D"/>
          <w:u w:val="none"/>
        </w:rPr>
        <w:t>influencers</w:t>
      </w:r>
      <w:r>
        <w:rPr>
          <w:color w:val="1C1C1D"/>
          <w:spacing w:val="40"/>
          <w:u w:val="none"/>
        </w:rPr>
        <w:t> </w:t>
      </w:r>
      <w:r>
        <w:rPr>
          <w:color w:val="1C1C1D"/>
          <w:u w:val="none"/>
        </w:rPr>
        <w:t>regarding the </w:t>
      </w:r>
      <w:r>
        <w:rPr>
          <w:color w:val="2F2D2F"/>
          <w:u w:val="none"/>
        </w:rPr>
        <w:t>v</w:t>
      </w:r>
      <w:r>
        <w:rPr>
          <w:color w:val="4F4F4F"/>
          <w:u w:val="none"/>
        </w:rPr>
        <w:t>a</w:t>
      </w:r>
      <w:r>
        <w:rPr>
          <w:color w:val="1C1C1D"/>
          <w:u w:val="none"/>
        </w:rPr>
        <w:t>lue </w:t>
      </w:r>
      <w:r>
        <w:rPr>
          <w:color w:val="2F2D2F"/>
          <w:u w:val="none"/>
        </w:rPr>
        <w:t>of serving their </w:t>
      </w:r>
      <w:r>
        <w:rPr>
          <w:color w:val="1C1C1D"/>
          <w:u w:val="none"/>
        </w:rPr>
        <w:t>nation.</w:t>
      </w:r>
    </w:p>
    <w:p>
      <w:pPr>
        <w:pStyle w:val="Heading1"/>
        <w:spacing w:before="152"/>
        <w:ind w:left="119"/>
        <w:rPr>
          <w:u w:val="none"/>
        </w:rPr>
      </w:pPr>
      <w:r>
        <w:rPr>
          <w:color w:val="2F2D2F"/>
          <w:u w:val="thick" w:color="2F2D2F"/>
        </w:rPr>
        <w:t>Applicable</w:t>
      </w:r>
      <w:r>
        <w:rPr>
          <w:color w:val="2F2D2F"/>
          <w:spacing w:val="2"/>
          <w:u w:val="thick" w:color="2F2D2F"/>
        </w:rPr>
        <w:t> </w:t>
      </w:r>
      <w:r>
        <w:rPr>
          <w:color w:val="2F2D2F"/>
          <w:spacing w:val="-2"/>
          <w:u w:val="thick" w:color="2F2D2F"/>
        </w:rPr>
        <w:t>Resolutions:</w:t>
      </w:r>
    </w:p>
    <w:p>
      <w:pPr>
        <w:pStyle w:val="BodyText"/>
        <w:spacing w:line="434" w:lineRule="auto"/>
        <w:ind w:right="3704"/>
        <w:jc w:val="left"/>
      </w:pPr>
      <w:r>
        <w:rPr>
          <w:color w:val="1C1C1D"/>
        </w:rPr>
        <w:t>Resolution</w:t>
      </w:r>
      <w:r>
        <w:rPr>
          <w:color w:val="1C1C1D"/>
          <w:spacing w:val="21"/>
        </w:rPr>
        <w:t> </w:t>
      </w:r>
      <w:r>
        <w:rPr>
          <w:color w:val="2F2D2F"/>
        </w:rPr>
        <w:t>No</w:t>
      </w:r>
      <w:r>
        <w:rPr>
          <w:color w:val="4F4F4F"/>
        </w:rPr>
        <w:t>.</w:t>
      </w:r>
      <w:r>
        <w:rPr>
          <w:color w:val="4F4F4F"/>
          <w:spacing w:val="-9"/>
        </w:rPr>
        <w:t> </w:t>
      </w:r>
      <w:r>
        <w:rPr>
          <w:color w:val="2F2D2F"/>
        </w:rPr>
        <w:t>85: Support for</w:t>
      </w:r>
      <w:r>
        <w:rPr>
          <w:color w:val="2F2D2F"/>
          <w:spacing w:val="-3"/>
        </w:rPr>
        <w:t> </w:t>
      </w:r>
      <w:r>
        <w:rPr>
          <w:color w:val="2F2D2F"/>
        </w:rPr>
        <w:t>Milit</w:t>
      </w:r>
      <w:r>
        <w:rPr>
          <w:color w:val="4F4F4F"/>
        </w:rPr>
        <w:t>a</w:t>
      </w:r>
      <w:r>
        <w:rPr>
          <w:color w:val="2F2D2F"/>
        </w:rPr>
        <w:t>ry Quality of</w:t>
      </w:r>
      <w:r>
        <w:rPr>
          <w:color w:val="2F2D2F"/>
          <w:spacing w:val="-5"/>
        </w:rPr>
        <w:t> </w:t>
      </w:r>
      <w:r>
        <w:rPr>
          <w:color w:val="2F2D2F"/>
        </w:rPr>
        <w:t>Life Standards Resolution</w:t>
      </w:r>
      <w:r>
        <w:rPr>
          <w:color w:val="2F2D2F"/>
          <w:spacing w:val="40"/>
        </w:rPr>
        <w:t> </w:t>
      </w:r>
      <w:r>
        <w:rPr>
          <w:color w:val="1C1C1D"/>
        </w:rPr>
        <w:t>No. </w:t>
      </w:r>
      <w:r>
        <w:rPr>
          <w:color w:val="2F2D2F"/>
        </w:rPr>
        <w:t>48: Rebuilding </w:t>
      </w:r>
      <w:r>
        <w:rPr>
          <w:color w:val="1C1C1D"/>
        </w:rPr>
        <w:t>the </w:t>
      </w:r>
      <w:r>
        <w:rPr>
          <w:color w:val="2F2D2F"/>
        </w:rPr>
        <w:t>U.S. Defense Industrial Base </w:t>
      </w:r>
      <w:r>
        <w:rPr>
          <w:color w:val="1C1C1D"/>
        </w:rPr>
        <w:t>Resolution</w:t>
      </w:r>
      <w:r>
        <w:rPr>
          <w:color w:val="1C1C1D"/>
          <w:spacing w:val="40"/>
        </w:rPr>
        <w:t> </w:t>
      </w:r>
      <w:r>
        <w:rPr>
          <w:color w:val="2F2D2F"/>
        </w:rPr>
        <w:t>No. 30</w:t>
      </w:r>
      <w:r>
        <w:rPr>
          <w:color w:val="4F4F4F"/>
        </w:rPr>
        <w:t>:</w:t>
      </w:r>
      <w:r>
        <w:rPr>
          <w:color w:val="4F4F4F"/>
          <w:spacing w:val="-3"/>
        </w:rPr>
        <w:t> </w:t>
      </w:r>
      <w:r>
        <w:rPr>
          <w:color w:val="2F2D2F"/>
        </w:rPr>
        <w:t>Modernization</w:t>
      </w:r>
      <w:r>
        <w:rPr>
          <w:color w:val="2F2D2F"/>
          <w:spacing w:val="40"/>
        </w:rPr>
        <w:t> </w:t>
      </w:r>
      <w:r>
        <w:rPr>
          <w:color w:val="2F2D2F"/>
        </w:rPr>
        <w:t>o</w:t>
      </w:r>
      <w:r>
        <w:rPr>
          <w:color w:val="4F4F4F"/>
        </w:rPr>
        <w:t>f </w:t>
      </w:r>
      <w:r>
        <w:rPr>
          <w:color w:val="1C1C1D"/>
        </w:rPr>
        <w:t>the </w:t>
      </w:r>
      <w:r>
        <w:rPr>
          <w:color w:val="2F2D2F"/>
        </w:rPr>
        <w:t>Armed Forces</w:t>
      </w:r>
    </w:p>
    <w:p>
      <w:pPr>
        <w:pStyle w:val="Heading1"/>
        <w:rPr>
          <w:u w:val="none"/>
        </w:rPr>
      </w:pPr>
      <w:r>
        <w:rPr>
          <w:color w:val="2F2D2F"/>
          <w:u w:val="thick" w:color="2F2D2F"/>
        </w:rPr>
        <w:t>What</w:t>
      </w:r>
      <w:r>
        <w:rPr>
          <w:color w:val="2F2D2F"/>
          <w:spacing w:val="4"/>
          <w:u w:val="thick" w:color="2F2D2F"/>
        </w:rPr>
        <w:t> </w:t>
      </w:r>
      <w:r>
        <w:rPr>
          <w:color w:val="1C1C1D"/>
          <w:u w:val="thick" w:color="2F2D2F"/>
        </w:rPr>
        <w:t>can</w:t>
      </w:r>
      <w:r>
        <w:rPr>
          <w:color w:val="1C1C1D"/>
          <w:spacing w:val="1"/>
          <w:u w:val="thick" w:color="2F2D2F"/>
        </w:rPr>
        <w:t> </w:t>
      </w:r>
      <w:r>
        <w:rPr>
          <w:color w:val="2F2D2F"/>
          <w:u w:val="thick" w:color="2F2D2F"/>
        </w:rPr>
        <w:t>Congress</w:t>
      </w:r>
      <w:r>
        <w:rPr>
          <w:color w:val="2F2D2F"/>
          <w:spacing w:val="3"/>
          <w:u w:val="thick" w:color="2F2D2F"/>
        </w:rPr>
        <w:t> </w:t>
      </w:r>
      <w:r>
        <w:rPr>
          <w:color w:val="2F2D2F"/>
          <w:spacing w:val="-5"/>
          <w:u w:val="thick" w:color="2F2D2F"/>
        </w:rPr>
        <w:t>do:</w:t>
      </w:r>
    </w:p>
    <w:p>
      <w:pPr>
        <w:pStyle w:val="BodyText"/>
        <w:spacing w:line="427" w:lineRule="auto"/>
        <w:ind w:right="148"/>
        <w:jc w:val="left"/>
      </w:pPr>
      <w:r>
        <w:rPr>
          <w:color w:val="1C1C1D"/>
        </w:rPr>
        <w:t>Prioritize passage</w:t>
      </w:r>
      <w:r>
        <w:rPr>
          <w:color w:val="1C1C1D"/>
          <w:spacing w:val="-4"/>
        </w:rPr>
        <w:t> </w:t>
      </w:r>
      <w:r>
        <w:rPr>
          <w:color w:val="2F2D2F"/>
        </w:rPr>
        <w:t>of </w:t>
      </w:r>
      <w:r>
        <w:rPr>
          <w:color w:val="1C1C1D"/>
        </w:rPr>
        <w:t>legislation that</w:t>
      </w:r>
      <w:r>
        <w:rPr>
          <w:color w:val="1C1C1D"/>
          <w:spacing w:val="-2"/>
        </w:rPr>
        <w:t> </w:t>
      </w:r>
      <w:r>
        <w:rPr>
          <w:color w:val="2F2D2F"/>
        </w:rPr>
        <w:t>funds </w:t>
      </w:r>
      <w:r>
        <w:rPr>
          <w:color w:val="1C1C1D"/>
        </w:rPr>
        <w:t>housing</w:t>
      </w:r>
      <w:r>
        <w:rPr>
          <w:color w:val="4F4F4F"/>
        </w:rPr>
        <w:t>, </w:t>
      </w:r>
      <w:r>
        <w:rPr>
          <w:color w:val="1C1C1D"/>
        </w:rPr>
        <w:t>barracks </w:t>
      </w:r>
      <w:r>
        <w:rPr>
          <w:color w:val="2F2D2F"/>
        </w:rPr>
        <w:t>and </w:t>
      </w:r>
      <w:r>
        <w:rPr>
          <w:color w:val="1C1C1D"/>
        </w:rPr>
        <w:t>infrastructure</w:t>
      </w:r>
      <w:r>
        <w:rPr>
          <w:color w:val="1C1C1D"/>
          <w:spacing w:val="-7"/>
        </w:rPr>
        <w:t> </w:t>
      </w:r>
      <w:r>
        <w:rPr>
          <w:color w:val="2F2D2F"/>
        </w:rPr>
        <w:t>which supports </w:t>
      </w:r>
      <w:r>
        <w:rPr>
          <w:color w:val="1C1C1D"/>
        </w:rPr>
        <w:t>military quality </w:t>
      </w:r>
      <w:r>
        <w:rPr>
          <w:color w:val="2F2D2F"/>
        </w:rPr>
        <w:t>of </w:t>
      </w:r>
      <w:r>
        <w:rPr>
          <w:color w:val="1C1C1D"/>
        </w:rPr>
        <w:t>life. </w:t>
      </w:r>
      <w:r>
        <w:rPr>
          <w:color w:val="2F2D2F"/>
        </w:rPr>
        <w:t>Pass </w:t>
      </w:r>
      <w:r>
        <w:rPr>
          <w:color w:val="1C1C1D"/>
        </w:rPr>
        <w:t>legislation that </w:t>
      </w:r>
      <w:r>
        <w:rPr>
          <w:color w:val="2F2D2F"/>
        </w:rPr>
        <w:t>elevates and </w:t>
      </w:r>
      <w:r>
        <w:rPr>
          <w:color w:val="1C1C1D"/>
        </w:rPr>
        <w:t>rewards </w:t>
      </w:r>
      <w:r>
        <w:rPr>
          <w:color w:val="2F2D2F"/>
        </w:rPr>
        <w:t>schools which </w:t>
      </w:r>
      <w:r>
        <w:rPr>
          <w:color w:val="1C1C1D"/>
        </w:rPr>
        <w:t>host </w:t>
      </w:r>
      <w:r>
        <w:rPr>
          <w:color w:val="2F2D2F"/>
        </w:rPr>
        <w:t>JROTC, ROTC and </w:t>
      </w:r>
      <w:r>
        <w:rPr>
          <w:color w:val="1C1C1D"/>
        </w:rPr>
        <w:t>civic education programs.</w:t>
      </w:r>
    </w:p>
    <w:p>
      <w:pPr>
        <w:pStyle w:val="BodyText"/>
        <w:spacing w:line="429" w:lineRule="auto" w:before="6"/>
        <w:ind w:left="111" w:right="541"/>
        <w:jc w:val="left"/>
      </w:pPr>
      <w:r>
        <w:rPr>
          <w:color w:val="2F2D2F"/>
        </w:rPr>
        <w:t>Encourage</w:t>
      </w:r>
      <w:r>
        <w:rPr>
          <w:color w:val="2F2D2F"/>
          <w:spacing w:val="34"/>
        </w:rPr>
        <w:t> </w:t>
      </w:r>
      <w:r>
        <w:rPr>
          <w:color w:val="1C1C1D"/>
        </w:rPr>
        <w:t>members </w:t>
      </w:r>
      <w:r>
        <w:rPr>
          <w:color w:val="2F2D2F"/>
        </w:rPr>
        <w:t>of Congress to </w:t>
      </w:r>
      <w:r>
        <w:rPr>
          <w:color w:val="4F4F4F"/>
        </w:rPr>
        <w:t>s</w:t>
      </w:r>
      <w:r>
        <w:rPr>
          <w:color w:val="1C1C1D"/>
        </w:rPr>
        <w:t>upport revitalization </w:t>
      </w:r>
      <w:r>
        <w:rPr>
          <w:color w:val="2F2D2F"/>
        </w:rPr>
        <w:t>of civilian-military </w:t>
      </w:r>
      <w:r>
        <w:rPr>
          <w:color w:val="1C1C1D"/>
        </w:rPr>
        <w:t>relations in their home districts. Ensure </w:t>
      </w:r>
      <w:r>
        <w:rPr>
          <w:color w:val="2F2D2F"/>
        </w:rPr>
        <w:t>military</w:t>
      </w:r>
      <w:r>
        <w:rPr>
          <w:color w:val="2F2D2F"/>
          <w:spacing w:val="-3"/>
        </w:rPr>
        <w:t> </w:t>
      </w:r>
      <w:r>
        <w:rPr>
          <w:color w:val="2F2D2F"/>
        </w:rPr>
        <w:t>compensation</w:t>
      </w:r>
      <w:r>
        <w:rPr>
          <w:color w:val="2F2D2F"/>
          <w:spacing w:val="40"/>
        </w:rPr>
        <w:t> </w:t>
      </w:r>
      <w:r>
        <w:rPr>
          <w:color w:val="2F2D2F"/>
        </w:rPr>
        <w:t>is competitive with the </w:t>
      </w:r>
      <w:r>
        <w:rPr>
          <w:color w:val="1C1C1D"/>
        </w:rPr>
        <w:t>private </w:t>
      </w:r>
      <w:r>
        <w:rPr>
          <w:color w:val="2F2D2F"/>
        </w:rPr>
        <w:t>sector </w:t>
      </w:r>
      <w:r>
        <w:rPr>
          <w:color w:val="1C1C1D"/>
        </w:rPr>
        <w:t>to </w:t>
      </w:r>
      <w:r>
        <w:rPr>
          <w:color w:val="2F2D2F"/>
        </w:rPr>
        <w:t>make military service more attractive. </w:t>
      </w:r>
      <w:r>
        <w:rPr>
          <w:color w:val="1C1C1D"/>
        </w:rPr>
        <w:t>Implement legislation that </w:t>
      </w:r>
      <w:r>
        <w:rPr>
          <w:color w:val="2F2D2F"/>
        </w:rPr>
        <w:t>optimizes </w:t>
      </w:r>
      <w:r>
        <w:rPr>
          <w:color w:val="1C1C1D"/>
        </w:rPr>
        <w:t>transition programs to</w:t>
      </w:r>
      <w:r>
        <w:rPr>
          <w:color w:val="1C1C1D"/>
          <w:spacing w:val="-2"/>
        </w:rPr>
        <w:t> </w:t>
      </w:r>
      <w:r>
        <w:rPr>
          <w:color w:val="2F2D2F"/>
        </w:rPr>
        <w:t>assist service </w:t>
      </w:r>
      <w:r>
        <w:rPr>
          <w:color w:val="1C1C1D"/>
        </w:rPr>
        <w:t>members </w:t>
      </w:r>
      <w:r>
        <w:rPr>
          <w:color w:val="2F2D2F"/>
        </w:rPr>
        <w:t>returning to</w:t>
      </w:r>
      <w:r>
        <w:rPr>
          <w:color w:val="2F2D2F"/>
          <w:spacing w:val="-1"/>
        </w:rPr>
        <w:t> </w:t>
      </w:r>
      <w:r>
        <w:rPr>
          <w:color w:val="1C1C1D"/>
        </w:rPr>
        <w:t>their </w:t>
      </w:r>
      <w:r>
        <w:rPr>
          <w:color w:val="2F2D2F"/>
        </w:rPr>
        <w:t>communities</w:t>
      </w:r>
      <w:r>
        <w:rPr>
          <w:color w:val="4F4F4F"/>
        </w:rPr>
        <w:t>.</w:t>
      </w:r>
    </w:p>
    <w:sectPr>
      <w:type w:val="continuous"/>
      <w:pgSz w:w="12240" w:h="15840"/>
      <w:pgMar w:top="94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76"/>
      <w:ind w:left="112"/>
      <w:jc w:val="both"/>
    </w:pPr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sz w:val="19"/>
      <w:szCs w:val="19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859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2024-04-01T02:54:41Z</dcterms:created>
  <dcterms:modified xsi:type="dcterms:W3CDTF">2024-04-01T02:54:41Z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2024-03-31T00:00:00Z</vt:filetime>
  </property>
  <property fmtid="{D5CDD505-2E9C-101B-9397-08002B2CF9AE}" pid="3" name="Creator">
    <vt:lpwstr>Adobe Acrobat 24.1</vt:lpwstr>
  </property>
  <property fmtid="{D5CDD505-2E9C-101B-9397-08002B2CF9AE}" pid="4" name="LastSaved">
    <vt:filetime>2024-04-01T00:00:00Z</vt:filetime>
  </property>
  <property fmtid="{D5CDD505-2E9C-101B-9397-08002B2CF9AE}" pid="5" name="Producer">
    <vt:lpwstr>Adobe Acrobat 24.1 Image Conversion Plug-in</vt:lpwstr>
  </property>
</Properties>
</file>