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3DFE" w14:textId="77777777" w:rsidR="00662BC2" w:rsidRDefault="00662BC2" w:rsidP="00662BC2">
      <w:pPr>
        <w:jc w:val="center"/>
        <w:rPr>
          <w:rFonts w:ascii="Times New Roman" w:hAnsi="Times New Roman" w:cs="Times New Roman"/>
          <w:b/>
          <w:bCs/>
          <w:szCs w:val="24"/>
          <w:u w:val="single"/>
        </w:rPr>
      </w:pPr>
      <w:r w:rsidRPr="005357E3">
        <w:rPr>
          <w:noProof/>
          <w:sz w:val="16"/>
          <w:szCs w:val="14"/>
        </w:rPr>
        <w:drawing>
          <wp:inline distT="0" distB="0" distL="0" distR="0" wp14:anchorId="6400995F" wp14:editId="0608B2B3">
            <wp:extent cx="2238375" cy="695325"/>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695325"/>
                    </a:xfrm>
                    <a:prstGeom prst="rect">
                      <a:avLst/>
                    </a:prstGeom>
                    <a:noFill/>
                    <a:ln>
                      <a:noFill/>
                    </a:ln>
                  </pic:spPr>
                </pic:pic>
              </a:graphicData>
            </a:graphic>
          </wp:inline>
        </w:drawing>
      </w:r>
    </w:p>
    <w:p w14:paraId="71BCEC99" w14:textId="77777777" w:rsidR="00662BC2" w:rsidRPr="00AF470F" w:rsidRDefault="00662BC2" w:rsidP="00662BC2">
      <w:pPr>
        <w:pStyle w:val="Header"/>
        <w:jc w:val="center"/>
        <w:rPr>
          <w:color w:val="C00000"/>
        </w:rPr>
      </w:pPr>
      <w:r>
        <w:rPr>
          <w:rFonts w:ascii="HELVETICA NEUE CONDENSED" w:hAnsi="HELVETICA NEUE CONDENSED"/>
          <w:b/>
          <w:bCs/>
          <w:color w:val="C00000"/>
        </w:rPr>
        <w:t>VETERANS STRENGTHENING AMERICA</w:t>
      </w:r>
    </w:p>
    <w:p w14:paraId="77CD93AD" w14:textId="77777777" w:rsidR="00662BC2" w:rsidRPr="00442733" w:rsidRDefault="00662BC2" w:rsidP="00662BC2">
      <w:pPr>
        <w:pStyle w:val="NoSpacing"/>
      </w:pPr>
    </w:p>
    <w:p w14:paraId="24A75BD8" w14:textId="77777777" w:rsidR="00662BC2" w:rsidRPr="002428C4" w:rsidRDefault="00662BC2" w:rsidP="00662BC2">
      <w:pPr>
        <w:jc w:val="center"/>
        <w:rPr>
          <w:rFonts w:cstheme="minorHAnsi"/>
          <w:b/>
          <w:bCs/>
          <w:szCs w:val="24"/>
          <w:u w:val="single"/>
        </w:rPr>
      </w:pPr>
      <w:r w:rsidRPr="002428C4">
        <w:rPr>
          <w:rFonts w:cstheme="minorHAnsi"/>
          <w:b/>
          <w:bCs/>
          <w:szCs w:val="24"/>
          <w:u w:val="single"/>
        </w:rPr>
        <w:t>NATIONAL SECURITY DIVISION'S WEEKLY REPORT</w:t>
      </w:r>
    </w:p>
    <w:p w14:paraId="437B3B05" w14:textId="77777777" w:rsidR="00662BC2" w:rsidRPr="000664D3" w:rsidRDefault="00662BC2" w:rsidP="00662BC2">
      <w:pPr>
        <w:pStyle w:val="NoSpacing"/>
        <w:jc w:val="center"/>
        <w:rPr>
          <w:rFonts w:cstheme="minorHAnsi"/>
          <w:szCs w:val="24"/>
          <w:lang w:val="es-ES"/>
        </w:rPr>
      </w:pPr>
      <w:r w:rsidRPr="000664D3">
        <w:rPr>
          <w:rFonts w:cstheme="minorHAnsi"/>
          <w:szCs w:val="24"/>
          <w:lang w:val="es-ES"/>
        </w:rPr>
        <w:t xml:space="preserve">Mario Marquez, </w:t>
      </w:r>
      <w:proofErr w:type="gramStart"/>
      <w:r w:rsidRPr="000664D3">
        <w:rPr>
          <w:rFonts w:cstheme="minorHAnsi"/>
          <w:szCs w:val="24"/>
          <w:lang w:val="es-ES"/>
        </w:rPr>
        <w:t>Director</w:t>
      </w:r>
      <w:proofErr w:type="gramEnd"/>
      <w:r w:rsidRPr="000664D3">
        <w:rPr>
          <w:rFonts w:cstheme="minorHAnsi"/>
          <w:szCs w:val="24"/>
          <w:lang w:val="es-ES"/>
        </w:rPr>
        <w:t xml:space="preserve"> </w:t>
      </w:r>
    </w:p>
    <w:p w14:paraId="69940894" w14:textId="77777777" w:rsidR="00662BC2" w:rsidRPr="000664D3" w:rsidRDefault="0061097B" w:rsidP="00662BC2">
      <w:pPr>
        <w:pStyle w:val="NoSpacing"/>
        <w:jc w:val="center"/>
        <w:rPr>
          <w:rFonts w:cstheme="minorHAnsi"/>
          <w:szCs w:val="24"/>
          <w:lang w:val="es-ES"/>
        </w:rPr>
      </w:pPr>
      <w:hyperlink r:id="rId6" w:history="1">
        <w:r w:rsidR="00662BC2" w:rsidRPr="000664D3">
          <w:rPr>
            <w:rStyle w:val="Hyperlink"/>
            <w:rFonts w:cstheme="minorHAnsi"/>
            <w:szCs w:val="24"/>
            <w:lang w:val="es-ES"/>
          </w:rPr>
          <w:t>MMarquez@legion.org</w:t>
        </w:r>
      </w:hyperlink>
    </w:p>
    <w:p w14:paraId="6F1A06D4" w14:textId="305E3F99" w:rsidR="00662BC2" w:rsidRPr="002428C4" w:rsidRDefault="004B4C27" w:rsidP="00662BC2">
      <w:pPr>
        <w:jc w:val="center"/>
        <w:rPr>
          <w:rFonts w:cstheme="minorHAnsi"/>
          <w:b/>
          <w:bCs/>
        </w:rPr>
      </w:pPr>
      <w:r>
        <w:rPr>
          <w:rFonts w:cstheme="minorHAnsi"/>
          <w:b/>
          <w:bCs/>
        </w:rPr>
        <w:t>October 30 - November 4</w:t>
      </w:r>
      <w:r w:rsidR="00662BC2" w:rsidRPr="002428C4">
        <w:rPr>
          <w:rFonts w:cstheme="minorHAnsi"/>
          <w:b/>
          <w:bCs/>
        </w:rPr>
        <w:t xml:space="preserve">, 2022 </w:t>
      </w:r>
    </w:p>
    <w:p w14:paraId="5484F6E3" w14:textId="77777777" w:rsidR="00662BC2" w:rsidRPr="002428C4" w:rsidRDefault="00662BC2" w:rsidP="00662BC2">
      <w:pPr>
        <w:pStyle w:val="NoSpacing"/>
        <w:jc w:val="both"/>
        <w:rPr>
          <w:rFonts w:ascii="Calibri" w:hAnsi="Calibri" w:cs="Calibri"/>
          <w:b/>
          <w:bCs/>
          <w:szCs w:val="24"/>
          <w:u w:val="single"/>
        </w:rPr>
      </w:pPr>
    </w:p>
    <w:p w14:paraId="0C0056AF" w14:textId="77777777" w:rsidR="00662BC2" w:rsidRPr="002428C4" w:rsidRDefault="00662BC2" w:rsidP="00662BC2">
      <w:pPr>
        <w:pStyle w:val="NoSpacing"/>
        <w:jc w:val="both"/>
        <w:rPr>
          <w:rFonts w:ascii="Calibri" w:hAnsi="Calibri" w:cs="Calibri"/>
          <w:b/>
          <w:bCs/>
          <w:szCs w:val="24"/>
          <w:u w:val="single"/>
        </w:rPr>
      </w:pPr>
      <w:r w:rsidRPr="002428C4">
        <w:rPr>
          <w:rFonts w:ascii="Calibri" w:hAnsi="Calibri" w:cs="Calibri"/>
          <w:b/>
          <w:bCs/>
          <w:szCs w:val="24"/>
          <w:u w:val="single"/>
        </w:rPr>
        <w:t>STAFF ACTIVITY</w:t>
      </w:r>
    </w:p>
    <w:p w14:paraId="040A207D" w14:textId="77777777" w:rsidR="00662BC2" w:rsidRPr="002428C4" w:rsidRDefault="00662BC2" w:rsidP="00662BC2">
      <w:pPr>
        <w:pStyle w:val="NoSpacing"/>
        <w:rPr>
          <w:rFonts w:ascii="Calibri" w:hAnsi="Calibri" w:cs="Calibri"/>
        </w:rPr>
      </w:pPr>
    </w:p>
    <w:p w14:paraId="40A55BD2" w14:textId="3DF9DF5A" w:rsidR="00221115" w:rsidRDefault="00546274" w:rsidP="001E2B34">
      <w:pPr>
        <w:pStyle w:val="NoSpacing"/>
        <w:numPr>
          <w:ilvl w:val="0"/>
          <w:numId w:val="7"/>
        </w:numPr>
        <w:jc w:val="both"/>
        <w:rPr>
          <w:rFonts w:ascii="Calibri" w:hAnsi="Calibri" w:cs="Calibri"/>
          <w:szCs w:val="24"/>
        </w:rPr>
      </w:pPr>
      <w:r>
        <w:rPr>
          <w:rFonts w:ascii="Calibri" w:hAnsi="Calibri" w:cs="Calibri"/>
          <w:szCs w:val="24"/>
        </w:rPr>
        <w:t>NS Director participated in a “</w:t>
      </w:r>
      <w:r w:rsidRPr="00546274">
        <w:rPr>
          <w:rFonts w:ascii="Calibri" w:hAnsi="Calibri" w:cs="Calibri"/>
          <w:i/>
          <w:iCs/>
          <w:szCs w:val="24"/>
        </w:rPr>
        <w:t>Military Housing Roundtable</w:t>
      </w:r>
      <w:r>
        <w:rPr>
          <w:rFonts w:ascii="Calibri" w:hAnsi="Calibri" w:cs="Calibri"/>
          <w:i/>
          <w:iCs/>
          <w:szCs w:val="24"/>
        </w:rPr>
        <w:t>”</w:t>
      </w:r>
      <w:r>
        <w:rPr>
          <w:rFonts w:ascii="Calibri" w:hAnsi="Calibri" w:cs="Calibri"/>
          <w:szCs w:val="24"/>
        </w:rPr>
        <w:t xml:space="preserve"> hosted by the Military Family Advisory Network</w:t>
      </w:r>
      <w:r w:rsidR="00221115">
        <w:rPr>
          <w:rFonts w:ascii="Calibri" w:hAnsi="Calibri" w:cs="Calibri"/>
          <w:szCs w:val="24"/>
        </w:rPr>
        <w:t xml:space="preserve">. The </w:t>
      </w:r>
      <w:r w:rsidR="005673D8">
        <w:rPr>
          <w:rFonts w:ascii="Calibri" w:hAnsi="Calibri" w:cs="Calibri"/>
          <w:szCs w:val="24"/>
        </w:rPr>
        <w:t xml:space="preserve">NS </w:t>
      </w:r>
      <w:r w:rsidR="00221115">
        <w:rPr>
          <w:rFonts w:ascii="Calibri" w:hAnsi="Calibri" w:cs="Calibri"/>
          <w:szCs w:val="24"/>
        </w:rPr>
        <w:t xml:space="preserve">Director and Ms. Katie Isaacson from the Legislative Division discussed American Legion priorities and its focus of effort on privatized housing matters and quality of life. </w:t>
      </w:r>
    </w:p>
    <w:p w14:paraId="4C13AAAD" w14:textId="77777777" w:rsidR="00221115" w:rsidRDefault="00221115" w:rsidP="00221115">
      <w:pPr>
        <w:pStyle w:val="NoSpacing"/>
        <w:ind w:left="720"/>
        <w:jc w:val="both"/>
        <w:rPr>
          <w:rFonts w:ascii="Calibri" w:hAnsi="Calibri" w:cs="Calibri"/>
          <w:szCs w:val="24"/>
        </w:rPr>
      </w:pPr>
    </w:p>
    <w:p w14:paraId="318B4636" w14:textId="7ECD4728" w:rsidR="00221115" w:rsidRDefault="00221115" w:rsidP="00580AE4">
      <w:pPr>
        <w:pStyle w:val="Heading1"/>
        <w:numPr>
          <w:ilvl w:val="0"/>
          <w:numId w:val="7"/>
        </w:numPr>
        <w:spacing w:before="0" w:beforeAutospacing="0" w:after="0" w:afterAutospacing="0"/>
        <w:jc w:val="both"/>
        <w:rPr>
          <w:rFonts w:asciiTheme="minorHAnsi" w:hAnsiTheme="minorHAnsi" w:cstheme="minorHAnsi"/>
          <w:b w:val="0"/>
          <w:bCs w:val="0"/>
          <w:color w:val="000000" w:themeColor="text1"/>
          <w:sz w:val="24"/>
          <w:szCs w:val="24"/>
        </w:rPr>
      </w:pPr>
      <w:r w:rsidRPr="00221115">
        <w:rPr>
          <w:rFonts w:asciiTheme="minorHAnsi" w:hAnsiTheme="minorHAnsi" w:cstheme="minorHAnsi"/>
          <w:b w:val="0"/>
          <w:bCs w:val="0"/>
          <w:color w:val="000000" w:themeColor="text1"/>
          <w:sz w:val="24"/>
          <w:szCs w:val="24"/>
        </w:rPr>
        <w:t xml:space="preserve">NS Staff observed a </w:t>
      </w:r>
      <w:r w:rsidR="005673D8" w:rsidRPr="00221115">
        <w:rPr>
          <w:rFonts w:asciiTheme="minorHAnsi" w:hAnsiTheme="minorHAnsi" w:cstheme="minorHAnsi"/>
          <w:b w:val="0"/>
          <w:bCs w:val="0"/>
          <w:color w:val="000000" w:themeColor="text1"/>
          <w:sz w:val="24"/>
          <w:szCs w:val="24"/>
        </w:rPr>
        <w:t>Podcast</w:t>
      </w:r>
      <w:r w:rsidRPr="00221115">
        <w:rPr>
          <w:rFonts w:asciiTheme="minorHAnsi" w:hAnsiTheme="minorHAnsi" w:cstheme="minorHAnsi"/>
          <w:b w:val="0"/>
          <w:bCs w:val="0"/>
          <w:color w:val="000000" w:themeColor="text1"/>
          <w:sz w:val="24"/>
          <w:szCs w:val="24"/>
        </w:rPr>
        <w:t xml:space="preserve"> titled </w:t>
      </w:r>
      <w:r w:rsidRPr="00221115">
        <w:rPr>
          <w:rFonts w:asciiTheme="minorHAnsi" w:hAnsiTheme="minorHAnsi" w:cstheme="minorHAnsi"/>
          <w:b w:val="0"/>
          <w:bCs w:val="0"/>
          <w:i/>
          <w:iCs/>
          <w:color w:val="000000" w:themeColor="text1"/>
          <w:sz w:val="24"/>
          <w:szCs w:val="24"/>
        </w:rPr>
        <w:t>“Straight Talk with Ramon Colon-Lopez”</w:t>
      </w:r>
      <w:r>
        <w:rPr>
          <w:rFonts w:asciiTheme="minorHAnsi" w:hAnsiTheme="minorHAnsi" w:cstheme="minorHAnsi"/>
          <w:b w:val="0"/>
          <w:bCs w:val="0"/>
          <w:color w:val="000000" w:themeColor="text1"/>
          <w:sz w:val="24"/>
          <w:szCs w:val="24"/>
        </w:rPr>
        <w:t xml:space="preserve"> hosted by David Conley from One More Day. The discussion focused on the stigma faced by servicemembers when trying to get help</w:t>
      </w:r>
      <w:r w:rsidR="0003153F">
        <w:rPr>
          <w:rFonts w:asciiTheme="minorHAnsi" w:hAnsiTheme="minorHAnsi" w:cstheme="minorHAnsi"/>
          <w:b w:val="0"/>
          <w:bCs w:val="0"/>
          <w:color w:val="000000" w:themeColor="text1"/>
          <w:sz w:val="24"/>
          <w:szCs w:val="24"/>
        </w:rPr>
        <w:t>, problems with overmedicating service members while in treatment</w:t>
      </w:r>
      <w:r w:rsidR="005673D8">
        <w:rPr>
          <w:rFonts w:asciiTheme="minorHAnsi" w:hAnsiTheme="minorHAnsi" w:cstheme="minorHAnsi"/>
          <w:b w:val="0"/>
          <w:bCs w:val="0"/>
          <w:color w:val="000000" w:themeColor="text1"/>
          <w:sz w:val="24"/>
          <w:szCs w:val="24"/>
        </w:rPr>
        <w:t>,</w:t>
      </w:r>
      <w:r>
        <w:rPr>
          <w:rFonts w:asciiTheme="minorHAnsi" w:hAnsiTheme="minorHAnsi" w:cstheme="minorHAnsi"/>
          <w:b w:val="0"/>
          <w:bCs w:val="0"/>
          <w:color w:val="000000" w:themeColor="text1"/>
          <w:sz w:val="24"/>
          <w:szCs w:val="24"/>
        </w:rPr>
        <w:t xml:space="preserve"> and current efforts by DoD to reduce suicide</w:t>
      </w:r>
      <w:r w:rsidR="005673D8">
        <w:rPr>
          <w:rFonts w:asciiTheme="minorHAnsi" w:hAnsiTheme="minorHAnsi" w:cstheme="minorHAnsi"/>
          <w:b w:val="0"/>
          <w:bCs w:val="0"/>
          <w:color w:val="000000" w:themeColor="text1"/>
          <w:sz w:val="24"/>
          <w:szCs w:val="24"/>
        </w:rPr>
        <w:t xml:space="preserve"> and provide new and quality </w:t>
      </w:r>
      <w:r w:rsidR="006B7211">
        <w:rPr>
          <w:rFonts w:asciiTheme="minorHAnsi" w:hAnsiTheme="minorHAnsi" w:cstheme="minorHAnsi"/>
          <w:b w:val="0"/>
          <w:bCs w:val="0"/>
          <w:color w:val="000000" w:themeColor="text1"/>
          <w:sz w:val="24"/>
          <w:szCs w:val="24"/>
        </w:rPr>
        <w:t>advanced treatment options for PTSD and mental health</w:t>
      </w:r>
      <w:r>
        <w:rPr>
          <w:rFonts w:asciiTheme="minorHAnsi" w:hAnsiTheme="minorHAnsi" w:cstheme="minorHAnsi"/>
          <w:b w:val="0"/>
          <w:bCs w:val="0"/>
          <w:color w:val="000000" w:themeColor="text1"/>
          <w:sz w:val="24"/>
          <w:szCs w:val="24"/>
        </w:rPr>
        <w:t xml:space="preserve">. Legionnaires can watch the podcast </w:t>
      </w:r>
      <w:hyperlink r:id="rId7" w:history="1">
        <w:r w:rsidRPr="00221115">
          <w:rPr>
            <w:rStyle w:val="Hyperlink"/>
            <w:rFonts w:asciiTheme="minorHAnsi" w:hAnsiTheme="minorHAnsi" w:cstheme="minorHAnsi"/>
            <w:b w:val="0"/>
            <w:bCs w:val="0"/>
            <w:sz w:val="24"/>
            <w:szCs w:val="24"/>
          </w:rPr>
          <w:t>here</w:t>
        </w:r>
      </w:hyperlink>
      <w:r>
        <w:rPr>
          <w:rFonts w:asciiTheme="minorHAnsi" w:hAnsiTheme="minorHAnsi" w:cstheme="minorHAnsi"/>
          <w:b w:val="0"/>
          <w:bCs w:val="0"/>
          <w:color w:val="000000" w:themeColor="text1"/>
          <w:sz w:val="24"/>
          <w:szCs w:val="24"/>
        </w:rPr>
        <w:t xml:space="preserve">.  </w:t>
      </w:r>
    </w:p>
    <w:p w14:paraId="56891AEC" w14:textId="77777777" w:rsidR="00C01992" w:rsidRDefault="00C01992" w:rsidP="00C01992">
      <w:pPr>
        <w:pStyle w:val="ListParagraph"/>
        <w:rPr>
          <w:rFonts w:cstheme="minorHAnsi"/>
          <w:b/>
          <w:bCs/>
          <w:color w:val="000000" w:themeColor="text1"/>
          <w:szCs w:val="24"/>
        </w:rPr>
      </w:pPr>
    </w:p>
    <w:p w14:paraId="64DAC585" w14:textId="27B7D5D0" w:rsidR="00C01992" w:rsidRPr="00580AE4" w:rsidRDefault="00C01992" w:rsidP="00C01992">
      <w:pPr>
        <w:pStyle w:val="NoSpacing"/>
        <w:numPr>
          <w:ilvl w:val="0"/>
          <w:numId w:val="7"/>
        </w:numPr>
        <w:jc w:val="both"/>
        <w:rPr>
          <w:rFonts w:cstheme="minorHAnsi"/>
          <w:i/>
          <w:iCs/>
        </w:rPr>
      </w:pPr>
      <w:r w:rsidRPr="00580AE4">
        <w:rPr>
          <w:rFonts w:cstheme="minorHAnsi"/>
        </w:rPr>
        <w:t xml:space="preserve">NS Staff attended a virtual press briefing by Pentagon Press Secretary BG Ryder during which he discussed efforts involving U.S. </w:t>
      </w:r>
      <w:r w:rsidR="002D2005">
        <w:rPr>
          <w:rFonts w:cstheme="minorHAnsi"/>
        </w:rPr>
        <w:t>military p</w:t>
      </w:r>
      <w:r w:rsidRPr="00580AE4">
        <w:rPr>
          <w:rFonts w:cstheme="minorHAnsi"/>
        </w:rPr>
        <w:t xml:space="preserve">ersonnel </w:t>
      </w:r>
      <w:r w:rsidR="004C423C">
        <w:rPr>
          <w:rFonts w:cstheme="minorHAnsi"/>
        </w:rPr>
        <w:t xml:space="preserve">who are </w:t>
      </w:r>
      <w:proofErr w:type="gramStart"/>
      <w:r w:rsidRPr="00580AE4">
        <w:rPr>
          <w:rFonts w:cstheme="minorHAnsi"/>
        </w:rPr>
        <w:t xml:space="preserve">inspecting </w:t>
      </w:r>
      <w:r w:rsidR="004C423C">
        <w:rPr>
          <w:rFonts w:cstheme="minorHAnsi"/>
        </w:rPr>
        <w:t xml:space="preserve"> the</w:t>
      </w:r>
      <w:proofErr w:type="gramEnd"/>
      <w:r w:rsidR="004C423C">
        <w:rPr>
          <w:rFonts w:cstheme="minorHAnsi"/>
        </w:rPr>
        <w:t xml:space="preserve"> accountability of </w:t>
      </w:r>
      <w:r w:rsidRPr="00580AE4">
        <w:rPr>
          <w:rFonts w:cstheme="minorHAnsi"/>
        </w:rPr>
        <w:t>weapons shipment</w:t>
      </w:r>
      <w:r w:rsidR="00312432">
        <w:rPr>
          <w:rFonts w:cstheme="minorHAnsi"/>
        </w:rPr>
        <w:t>s</w:t>
      </w:r>
      <w:r w:rsidRPr="00580AE4">
        <w:rPr>
          <w:rFonts w:cstheme="minorHAnsi"/>
        </w:rPr>
        <w:t xml:space="preserve"> </w:t>
      </w:r>
      <w:r w:rsidR="004C423C">
        <w:rPr>
          <w:rFonts w:cstheme="minorHAnsi"/>
        </w:rPr>
        <w:t xml:space="preserve">sent to </w:t>
      </w:r>
      <w:r w:rsidRPr="00580AE4">
        <w:rPr>
          <w:rFonts w:cstheme="minorHAnsi"/>
        </w:rPr>
        <w:t>Ukraine</w:t>
      </w:r>
      <w:r w:rsidR="002D2005">
        <w:rPr>
          <w:rFonts w:cstheme="minorHAnsi"/>
        </w:rPr>
        <w:t xml:space="preserve">. </w:t>
      </w:r>
      <w:r w:rsidRPr="00580AE4">
        <w:rPr>
          <w:rFonts w:cstheme="minorHAnsi"/>
        </w:rPr>
        <w:t xml:space="preserve"> </w:t>
      </w:r>
      <w:r w:rsidR="001B3B76">
        <w:rPr>
          <w:rFonts w:cstheme="minorHAnsi"/>
        </w:rPr>
        <w:t xml:space="preserve">The conversation also focused on ensuring US Forces would not be sent into combat and the avoidance of </w:t>
      </w:r>
      <w:r w:rsidRPr="00580AE4">
        <w:rPr>
          <w:rFonts w:cstheme="minorHAnsi"/>
        </w:rPr>
        <w:t>engagement with Russian forces.</w:t>
      </w:r>
    </w:p>
    <w:p w14:paraId="530B9D2E" w14:textId="47116035" w:rsidR="004F666B" w:rsidRDefault="004F666B" w:rsidP="00221115">
      <w:pPr>
        <w:pStyle w:val="NoSpacing"/>
        <w:ind w:left="720"/>
        <w:jc w:val="both"/>
        <w:rPr>
          <w:rFonts w:ascii="Calibri" w:hAnsi="Calibri" w:cs="Calibri"/>
          <w:szCs w:val="24"/>
        </w:rPr>
      </w:pPr>
    </w:p>
    <w:p w14:paraId="169FCFE8" w14:textId="30D96D24" w:rsidR="001E2B34" w:rsidRDefault="00372B57" w:rsidP="001E2B34">
      <w:pPr>
        <w:pStyle w:val="NoSpacing"/>
        <w:numPr>
          <w:ilvl w:val="0"/>
          <w:numId w:val="7"/>
        </w:numPr>
        <w:jc w:val="both"/>
        <w:rPr>
          <w:rFonts w:ascii="Calibri" w:hAnsi="Calibri" w:cs="Calibri"/>
          <w:szCs w:val="24"/>
        </w:rPr>
      </w:pPr>
      <w:r>
        <w:rPr>
          <w:rFonts w:ascii="Calibri" w:hAnsi="Calibri" w:cs="Calibri"/>
          <w:szCs w:val="24"/>
        </w:rPr>
        <w:t xml:space="preserve">NS Staff attended a full-day Department of the Army </w:t>
      </w:r>
      <w:r w:rsidR="004F666B">
        <w:rPr>
          <w:rFonts w:ascii="Calibri" w:hAnsi="Calibri" w:cs="Calibri"/>
          <w:szCs w:val="24"/>
        </w:rPr>
        <w:t>s</w:t>
      </w:r>
      <w:r>
        <w:rPr>
          <w:rFonts w:ascii="Calibri" w:hAnsi="Calibri" w:cs="Calibri"/>
          <w:szCs w:val="24"/>
        </w:rPr>
        <w:t xml:space="preserve">ponsored VSO/MSO in-person update at the Pentagon.  </w:t>
      </w:r>
      <w:r w:rsidR="007423C4">
        <w:rPr>
          <w:rFonts w:ascii="Calibri" w:hAnsi="Calibri" w:cs="Calibri"/>
          <w:szCs w:val="24"/>
        </w:rPr>
        <w:t xml:space="preserve">Discussions </w:t>
      </w:r>
      <w:r>
        <w:rPr>
          <w:rFonts w:ascii="Calibri" w:hAnsi="Calibri" w:cs="Calibri"/>
          <w:szCs w:val="24"/>
        </w:rPr>
        <w:t>included issues involving:</w:t>
      </w:r>
    </w:p>
    <w:p w14:paraId="3D3E4C0E" w14:textId="2363393C" w:rsidR="00372B57" w:rsidRDefault="00EE1230" w:rsidP="00372B57">
      <w:pPr>
        <w:pStyle w:val="NoSpacing"/>
        <w:numPr>
          <w:ilvl w:val="1"/>
          <w:numId w:val="7"/>
        </w:numPr>
        <w:jc w:val="both"/>
        <w:rPr>
          <w:rFonts w:ascii="Calibri" w:hAnsi="Calibri" w:cs="Calibri"/>
          <w:szCs w:val="24"/>
        </w:rPr>
      </w:pPr>
      <w:r>
        <w:rPr>
          <w:rFonts w:ascii="Calibri" w:hAnsi="Calibri" w:cs="Calibri"/>
          <w:szCs w:val="24"/>
        </w:rPr>
        <w:t xml:space="preserve">The U.S. </w:t>
      </w:r>
      <w:r w:rsidR="00372B57">
        <w:rPr>
          <w:rFonts w:ascii="Calibri" w:hAnsi="Calibri" w:cs="Calibri"/>
          <w:szCs w:val="24"/>
        </w:rPr>
        <w:t xml:space="preserve">Army revamping their branding </w:t>
      </w:r>
      <w:r w:rsidR="00044CA1">
        <w:rPr>
          <w:rFonts w:ascii="Calibri" w:hAnsi="Calibri" w:cs="Calibri"/>
          <w:szCs w:val="24"/>
        </w:rPr>
        <w:t>to better attract today’s youth into military service</w:t>
      </w:r>
      <w:r>
        <w:rPr>
          <w:rFonts w:ascii="Calibri" w:hAnsi="Calibri" w:cs="Calibri"/>
          <w:szCs w:val="24"/>
        </w:rPr>
        <w:t xml:space="preserve">. New branding will be released </w:t>
      </w:r>
      <w:r w:rsidR="00372B57">
        <w:rPr>
          <w:rFonts w:ascii="Calibri" w:hAnsi="Calibri" w:cs="Calibri"/>
          <w:szCs w:val="24"/>
        </w:rPr>
        <w:t>mid-late 2023.</w:t>
      </w:r>
    </w:p>
    <w:p w14:paraId="623887D2" w14:textId="23D4BE77" w:rsidR="00372B57" w:rsidRDefault="007423C4" w:rsidP="00372B57">
      <w:pPr>
        <w:pStyle w:val="NoSpacing"/>
        <w:numPr>
          <w:ilvl w:val="1"/>
          <w:numId w:val="7"/>
        </w:numPr>
        <w:jc w:val="both"/>
        <w:rPr>
          <w:rFonts w:ascii="Calibri" w:hAnsi="Calibri" w:cs="Calibri"/>
          <w:szCs w:val="24"/>
        </w:rPr>
      </w:pPr>
      <w:r>
        <w:rPr>
          <w:rFonts w:ascii="Calibri" w:hAnsi="Calibri" w:cs="Calibri"/>
          <w:szCs w:val="24"/>
        </w:rPr>
        <w:t xml:space="preserve">BG </w:t>
      </w:r>
      <w:r w:rsidR="004820EA">
        <w:rPr>
          <w:rFonts w:ascii="Calibri" w:hAnsi="Calibri" w:cs="Calibri"/>
          <w:szCs w:val="24"/>
        </w:rPr>
        <w:t>Davis</w:t>
      </w:r>
      <w:r>
        <w:rPr>
          <w:rFonts w:ascii="Calibri" w:hAnsi="Calibri" w:cs="Calibri"/>
          <w:szCs w:val="24"/>
        </w:rPr>
        <w:t xml:space="preserve">, </w:t>
      </w:r>
      <w:r w:rsidR="00372B57">
        <w:rPr>
          <w:rFonts w:ascii="Calibri" w:hAnsi="Calibri" w:cs="Calibri"/>
          <w:szCs w:val="24"/>
        </w:rPr>
        <w:t>Army Recruiting Command</w:t>
      </w:r>
      <w:r>
        <w:rPr>
          <w:rFonts w:ascii="Calibri" w:hAnsi="Calibri" w:cs="Calibri"/>
          <w:szCs w:val="24"/>
        </w:rPr>
        <w:t>, provided an</w:t>
      </w:r>
      <w:r w:rsidR="00372B57">
        <w:rPr>
          <w:rFonts w:ascii="Calibri" w:hAnsi="Calibri" w:cs="Calibri"/>
          <w:szCs w:val="24"/>
        </w:rPr>
        <w:t xml:space="preserve"> update involving the difficulties and efforts associated with attracting today’s youth ages 16-24.</w:t>
      </w:r>
      <w:r>
        <w:rPr>
          <w:rFonts w:ascii="Calibri" w:hAnsi="Calibri" w:cs="Calibri"/>
          <w:szCs w:val="24"/>
        </w:rPr>
        <w:t xml:space="preserve"> The Army is focused on recruiting in key cities that have traditionally brought in </w:t>
      </w:r>
      <w:proofErr w:type="gramStart"/>
      <w:r>
        <w:rPr>
          <w:rFonts w:ascii="Calibri" w:hAnsi="Calibri" w:cs="Calibri"/>
          <w:szCs w:val="24"/>
        </w:rPr>
        <w:t>the majority of</w:t>
      </w:r>
      <w:proofErr w:type="gramEnd"/>
      <w:r>
        <w:rPr>
          <w:rFonts w:ascii="Calibri" w:hAnsi="Calibri" w:cs="Calibri"/>
          <w:szCs w:val="24"/>
        </w:rPr>
        <w:t xml:space="preserve"> recruits.  BG </w:t>
      </w:r>
      <w:r w:rsidR="004820EA">
        <w:rPr>
          <w:rFonts w:ascii="Calibri" w:hAnsi="Calibri" w:cs="Calibri"/>
          <w:szCs w:val="24"/>
        </w:rPr>
        <w:t xml:space="preserve">Davis </w:t>
      </w:r>
      <w:r>
        <w:rPr>
          <w:rFonts w:ascii="Calibri" w:hAnsi="Calibri" w:cs="Calibri"/>
          <w:szCs w:val="24"/>
        </w:rPr>
        <w:t xml:space="preserve">also briefed efforts to recruit legal permanent residents and the introduction of a </w:t>
      </w:r>
      <w:hyperlink r:id="rId8" w:history="1">
        <w:r w:rsidRPr="007423C4">
          <w:rPr>
            <w:rStyle w:val="Hyperlink"/>
            <w:rFonts w:ascii="Calibri" w:hAnsi="Calibri" w:cs="Calibri"/>
            <w:szCs w:val="24"/>
          </w:rPr>
          <w:t>program</w:t>
        </w:r>
      </w:hyperlink>
      <w:r>
        <w:rPr>
          <w:rFonts w:ascii="Calibri" w:hAnsi="Calibri" w:cs="Calibri"/>
          <w:szCs w:val="24"/>
        </w:rPr>
        <w:t xml:space="preserve"> to accelerate citizenship for new soldiers, an issue that the NS Division testified on earlier in 2022. </w:t>
      </w:r>
    </w:p>
    <w:p w14:paraId="559D3996" w14:textId="6EB02EBF" w:rsidR="00372B57" w:rsidRDefault="00044CA1" w:rsidP="00372B57">
      <w:pPr>
        <w:pStyle w:val="NoSpacing"/>
        <w:numPr>
          <w:ilvl w:val="1"/>
          <w:numId w:val="7"/>
        </w:numPr>
        <w:jc w:val="both"/>
        <w:rPr>
          <w:rFonts w:ascii="Calibri" w:hAnsi="Calibri" w:cs="Calibri"/>
          <w:szCs w:val="24"/>
        </w:rPr>
      </w:pPr>
      <w:r>
        <w:rPr>
          <w:rFonts w:ascii="Calibri" w:hAnsi="Calibri" w:cs="Calibri"/>
          <w:szCs w:val="24"/>
        </w:rPr>
        <w:t>L</w:t>
      </w:r>
      <w:r w:rsidR="00DF3CF0">
        <w:rPr>
          <w:rFonts w:ascii="Calibri" w:hAnsi="Calibri" w:cs="Calibri"/>
          <w:szCs w:val="24"/>
        </w:rPr>
        <w:t>TG</w:t>
      </w:r>
      <w:r>
        <w:rPr>
          <w:rFonts w:ascii="Calibri" w:hAnsi="Calibri" w:cs="Calibri"/>
          <w:szCs w:val="24"/>
        </w:rPr>
        <w:t xml:space="preserve"> </w:t>
      </w:r>
      <w:r w:rsidR="00A73D46">
        <w:rPr>
          <w:rFonts w:ascii="Calibri" w:hAnsi="Calibri" w:cs="Calibri"/>
          <w:szCs w:val="24"/>
        </w:rPr>
        <w:t>Jensen</w:t>
      </w:r>
      <w:r>
        <w:rPr>
          <w:rFonts w:ascii="Calibri" w:hAnsi="Calibri" w:cs="Calibri"/>
          <w:szCs w:val="24"/>
        </w:rPr>
        <w:t>, Director, US Army National Guard</w:t>
      </w:r>
      <w:r w:rsidR="003104C8">
        <w:rPr>
          <w:rFonts w:ascii="Calibri" w:hAnsi="Calibri" w:cs="Calibri"/>
          <w:szCs w:val="24"/>
        </w:rPr>
        <w:t xml:space="preserve"> (NG)</w:t>
      </w:r>
      <w:r>
        <w:rPr>
          <w:rFonts w:ascii="Calibri" w:hAnsi="Calibri" w:cs="Calibri"/>
          <w:szCs w:val="24"/>
        </w:rPr>
        <w:t xml:space="preserve"> update on the influence and impact the NG has in local communities as “the face” of the US military. </w:t>
      </w:r>
      <w:r w:rsidR="00DF3CF0">
        <w:rPr>
          <w:rFonts w:ascii="Calibri" w:hAnsi="Calibri" w:cs="Calibri"/>
          <w:szCs w:val="24"/>
        </w:rPr>
        <w:t xml:space="preserve">Additionally, LTG </w:t>
      </w:r>
      <w:r w:rsidR="00A73D46">
        <w:rPr>
          <w:rFonts w:ascii="Calibri" w:hAnsi="Calibri" w:cs="Calibri"/>
          <w:szCs w:val="24"/>
        </w:rPr>
        <w:t>Jensen</w:t>
      </w:r>
      <w:r w:rsidR="00DF3CF0">
        <w:rPr>
          <w:rFonts w:ascii="Calibri" w:hAnsi="Calibri" w:cs="Calibri"/>
          <w:szCs w:val="24"/>
        </w:rPr>
        <w:t xml:space="preserve"> introduced the highly underutilized </w:t>
      </w:r>
      <w:hyperlink r:id="rId9" w:history="1">
        <w:r w:rsidR="00DF3CF0" w:rsidRPr="00DF3CF0">
          <w:rPr>
            <w:rStyle w:val="Hyperlink"/>
            <w:rFonts w:ascii="Calibri" w:hAnsi="Calibri" w:cs="Calibri"/>
            <w:szCs w:val="24"/>
          </w:rPr>
          <w:t xml:space="preserve">Minuteman </w:t>
        </w:r>
        <w:r w:rsidR="00DF3CF0" w:rsidRPr="00DF3CF0">
          <w:rPr>
            <w:rStyle w:val="Hyperlink"/>
            <w:rFonts w:ascii="Calibri" w:hAnsi="Calibri" w:cs="Calibri"/>
            <w:szCs w:val="24"/>
          </w:rPr>
          <w:lastRenderedPageBreak/>
          <w:t>Scholarship</w:t>
        </w:r>
      </w:hyperlink>
      <w:r w:rsidR="00DF3CF0">
        <w:rPr>
          <w:rFonts w:ascii="Calibri" w:hAnsi="Calibri" w:cs="Calibri"/>
          <w:szCs w:val="24"/>
        </w:rPr>
        <w:t xml:space="preserve"> that provides a four-year ride to a university to any youth who agrees to join the guard or reserves. </w:t>
      </w:r>
    </w:p>
    <w:p w14:paraId="55A4F4BD" w14:textId="431538C6" w:rsidR="00A73D46" w:rsidRDefault="00A73D46" w:rsidP="00372B57">
      <w:pPr>
        <w:pStyle w:val="NoSpacing"/>
        <w:numPr>
          <w:ilvl w:val="1"/>
          <w:numId w:val="7"/>
        </w:numPr>
        <w:jc w:val="both"/>
        <w:rPr>
          <w:rFonts w:ascii="Calibri" w:hAnsi="Calibri" w:cs="Calibri"/>
          <w:szCs w:val="24"/>
        </w:rPr>
      </w:pPr>
      <w:r>
        <w:rPr>
          <w:rFonts w:ascii="Calibri" w:hAnsi="Calibri" w:cs="Calibri"/>
          <w:szCs w:val="24"/>
        </w:rPr>
        <w:t xml:space="preserve">Update and discussion with Sergeant Major of the Army Grinston regarding the operational and global relevancy of the US Army over the past three years. His message focused on how “America” perceives the military is no longer busy </w:t>
      </w:r>
      <w:proofErr w:type="gramStart"/>
      <w:r>
        <w:rPr>
          <w:rFonts w:ascii="Calibri" w:hAnsi="Calibri" w:cs="Calibri"/>
          <w:szCs w:val="24"/>
        </w:rPr>
        <w:t>as a result of</w:t>
      </w:r>
      <w:proofErr w:type="gramEnd"/>
      <w:r>
        <w:rPr>
          <w:rFonts w:ascii="Calibri" w:hAnsi="Calibri" w:cs="Calibri"/>
          <w:szCs w:val="24"/>
        </w:rPr>
        <w:t xml:space="preserve"> the withdrawal from Afghanistan, yet all nine Army brigades are either deployed, just returned from deployment, or are preparing to deploy.  DoD is busier than ever across a multitude of mission sets. </w:t>
      </w:r>
    </w:p>
    <w:p w14:paraId="308161DC" w14:textId="0C488863" w:rsidR="00044CA1" w:rsidRDefault="00044CA1" w:rsidP="00372B57">
      <w:pPr>
        <w:pStyle w:val="NoSpacing"/>
        <w:numPr>
          <w:ilvl w:val="1"/>
          <w:numId w:val="7"/>
        </w:numPr>
        <w:jc w:val="both"/>
        <w:rPr>
          <w:rFonts w:ascii="Calibri" w:hAnsi="Calibri" w:cs="Calibri"/>
          <w:szCs w:val="24"/>
        </w:rPr>
      </w:pPr>
      <w:r>
        <w:rPr>
          <w:rFonts w:ascii="Calibri" w:hAnsi="Calibri" w:cs="Calibri"/>
          <w:szCs w:val="24"/>
        </w:rPr>
        <w:t xml:space="preserve">Update from MG </w:t>
      </w:r>
      <w:r w:rsidR="00A73D46">
        <w:rPr>
          <w:rFonts w:ascii="Calibri" w:hAnsi="Calibri" w:cs="Calibri"/>
          <w:szCs w:val="24"/>
        </w:rPr>
        <w:t>Mosser</w:t>
      </w:r>
      <w:r>
        <w:rPr>
          <w:rFonts w:ascii="Calibri" w:hAnsi="Calibri" w:cs="Calibri"/>
          <w:szCs w:val="24"/>
        </w:rPr>
        <w:t xml:space="preserve">, </w:t>
      </w:r>
      <w:r w:rsidR="00A73D46">
        <w:rPr>
          <w:rFonts w:ascii="Calibri" w:hAnsi="Calibri" w:cs="Calibri"/>
          <w:szCs w:val="24"/>
        </w:rPr>
        <w:t xml:space="preserve">Deputy Commander, </w:t>
      </w:r>
      <w:r>
        <w:rPr>
          <w:rFonts w:ascii="Calibri" w:hAnsi="Calibri" w:cs="Calibri"/>
          <w:szCs w:val="24"/>
        </w:rPr>
        <w:t xml:space="preserve">U.S. Army Reserves, involving the challenges associated with serving in the reserves while balancing full-time jobs, family life, and how VSO support contributes to their improved quality of life. </w:t>
      </w:r>
    </w:p>
    <w:p w14:paraId="2B845459" w14:textId="3B6A39DB" w:rsidR="00DF3CF0" w:rsidRDefault="00DF3CF0" w:rsidP="00372B57">
      <w:pPr>
        <w:pStyle w:val="NoSpacing"/>
        <w:numPr>
          <w:ilvl w:val="1"/>
          <w:numId w:val="7"/>
        </w:numPr>
        <w:jc w:val="both"/>
        <w:rPr>
          <w:rFonts w:ascii="Calibri" w:hAnsi="Calibri" w:cs="Calibri"/>
          <w:szCs w:val="24"/>
        </w:rPr>
      </w:pPr>
      <w:r>
        <w:rPr>
          <w:rFonts w:ascii="Calibri" w:hAnsi="Calibri" w:cs="Calibri"/>
          <w:szCs w:val="24"/>
        </w:rPr>
        <w:t xml:space="preserve">Update from the Office of Resiliency </w:t>
      </w:r>
      <w:r w:rsidR="005F641B">
        <w:rPr>
          <w:rFonts w:ascii="Calibri" w:hAnsi="Calibri" w:cs="Calibri"/>
          <w:szCs w:val="24"/>
        </w:rPr>
        <w:t>involving</w:t>
      </w:r>
      <w:r>
        <w:rPr>
          <w:rFonts w:ascii="Calibri" w:hAnsi="Calibri" w:cs="Calibri"/>
          <w:szCs w:val="24"/>
        </w:rPr>
        <w:t xml:space="preserve"> efforts in response to the results of the </w:t>
      </w:r>
      <w:hyperlink r:id="rId10" w:history="1">
        <w:r w:rsidRPr="00DF3CF0">
          <w:rPr>
            <w:rStyle w:val="Hyperlink"/>
            <w:rFonts w:ascii="Calibri" w:hAnsi="Calibri" w:cs="Calibri"/>
            <w:szCs w:val="24"/>
          </w:rPr>
          <w:t>CY 2021 DoD Suicide report</w:t>
        </w:r>
      </w:hyperlink>
      <w:r>
        <w:rPr>
          <w:rFonts w:ascii="Calibri" w:hAnsi="Calibri" w:cs="Calibri"/>
          <w:szCs w:val="24"/>
        </w:rPr>
        <w:t xml:space="preserve"> which </w:t>
      </w:r>
      <w:r w:rsidR="00E35E20">
        <w:rPr>
          <w:rFonts w:ascii="Calibri" w:hAnsi="Calibri" w:cs="Calibri"/>
          <w:szCs w:val="24"/>
        </w:rPr>
        <w:t>added</w:t>
      </w:r>
      <w:r>
        <w:rPr>
          <w:rFonts w:ascii="Calibri" w:hAnsi="Calibri" w:cs="Calibri"/>
          <w:szCs w:val="24"/>
        </w:rPr>
        <w:t xml:space="preserve"> data on military family-related suicide for the first time ever. </w:t>
      </w:r>
    </w:p>
    <w:p w14:paraId="5873F818" w14:textId="6DC37D0B" w:rsidR="00DF3CF0" w:rsidRDefault="007423C4" w:rsidP="00372B57">
      <w:pPr>
        <w:pStyle w:val="NoSpacing"/>
        <w:numPr>
          <w:ilvl w:val="1"/>
          <w:numId w:val="7"/>
        </w:numPr>
        <w:jc w:val="both"/>
        <w:rPr>
          <w:rFonts w:ascii="Calibri" w:hAnsi="Calibri" w:cs="Calibri"/>
          <w:szCs w:val="24"/>
        </w:rPr>
      </w:pPr>
      <w:r>
        <w:rPr>
          <w:rFonts w:ascii="Calibri" w:hAnsi="Calibri" w:cs="Calibri"/>
          <w:szCs w:val="24"/>
        </w:rPr>
        <w:t xml:space="preserve">Presentation on the </w:t>
      </w:r>
      <w:hyperlink r:id="rId11" w:history="1">
        <w:r w:rsidRPr="007423C4">
          <w:rPr>
            <w:rStyle w:val="Hyperlink"/>
            <w:rFonts w:ascii="Calibri" w:hAnsi="Calibri" w:cs="Calibri"/>
            <w:szCs w:val="24"/>
          </w:rPr>
          <w:t xml:space="preserve">Soldier </w:t>
        </w:r>
        <w:proofErr w:type="gramStart"/>
        <w:r w:rsidRPr="007423C4">
          <w:rPr>
            <w:rStyle w:val="Hyperlink"/>
            <w:rFonts w:ascii="Calibri" w:hAnsi="Calibri" w:cs="Calibri"/>
            <w:szCs w:val="24"/>
          </w:rPr>
          <w:t>For</w:t>
        </w:r>
        <w:proofErr w:type="gramEnd"/>
        <w:r w:rsidRPr="007423C4">
          <w:rPr>
            <w:rStyle w:val="Hyperlink"/>
            <w:rFonts w:ascii="Calibri" w:hAnsi="Calibri" w:cs="Calibri"/>
            <w:szCs w:val="24"/>
          </w:rPr>
          <w:t xml:space="preserve"> Life Program</w:t>
        </w:r>
      </w:hyperlink>
      <w:r>
        <w:rPr>
          <w:rFonts w:ascii="Calibri" w:hAnsi="Calibri" w:cs="Calibri"/>
          <w:szCs w:val="24"/>
        </w:rPr>
        <w:t xml:space="preserve"> and the services provided to Soldiers as they transition out of the US Army, Guard, and </w:t>
      </w:r>
      <w:r w:rsidR="0022121A">
        <w:rPr>
          <w:rFonts w:ascii="Calibri" w:hAnsi="Calibri" w:cs="Calibri"/>
          <w:szCs w:val="24"/>
        </w:rPr>
        <w:t>R</w:t>
      </w:r>
      <w:r>
        <w:rPr>
          <w:rFonts w:ascii="Calibri" w:hAnsi="Calibri" w:cs="Calibri"/>
          <w:szCs w:val="24"/>
        </w:rPr>
        <w:t xml:space="preserve">eserve </w:t>
      </w:r>
      <w:r w:rsidR="0022121A">
        <w:rPr>
          <w:rFonts w:ascii="Calibri" w:hAnsi="Calibri" w:cs="Calibri"/>
          <w:szCs w:val="24"/>
        </w:rPr>
        <w:t>f</w:t>
      </w:r>
      <w:r>
        <w:rPr>
          <w:rFonts w:ascii="Calibri" w:hAnsi="Calibri" w:cs="Calibri"/>
          <w:szCs w:val="24"/>
        </w:rPr>
        <w:t xml:space="preserve">orces into the civilian world. </w:t>
      </w:r>
    </w:p>
    <w:p w14:paraId="3042CF87" w14:textId="0E202DBC" w:rsidR="00E56B28" w:rsidRDefault="00E56B28" w:rsidP="00E56B28">
      <w:pPr>
        <w:pStyle w:val="NoSpacing"/>
        <w:jc w:val="both"/>
        <w:rPr>
          <w:rFonts w:ascii="Calibri" w:hAnsi="Calibri" w:cs="Calibri"/>
          <w:szCs w:val="24"/>
        </w:rPr>
      </w:pPr>
    </w:p>
    <w:p w14:paraId="09100903" w14:textId="4B783F54" w:rsidR="00580AE4" w:rsidRPr="00580AE4" w:rsidRDefault="00580AE4" w:rsidP="00580AE4">
      <w:pPr>
        <w:pStyle w:val="NoSpacing"/>
        <w:numPr>
          <w:ilvl w:val="0"/>
          <w:numId w:val="11"/>
        </w:numPr>
        <w:jc w:val="both"/>
        <w:rPr>
          <w:rFonts w:cstheme="minorHAnsi"/>
          <w:i/>
          <w:iCs/>
          <w:szCs w:val="24"/>
        </w:rPr>
      </w:pPr>
      <w:bookmarkStart w:id="0" w:name="_Hlk118445304"/>
      <w:r w:rsidRPr="00580AE4">
        <w:rPr>
          <w:rFonts w:cstheme="minorHAnsi"/>
          <w:szCs w:val="24"/>
        </w:rPr>
        <w:t xml:space="preserve">NS Staff attended a webinar titled </w:t>
      </w:r>
      <w:r w:rsidRPr="000664D3">
        <w:rPr>
          <w:rFonts w:cstheme="minorHAnsi"/>
          <w:i/>
          <w:iCs/>
          <w:szCs w:val="24"/>
        </w:rPr>
        <w:t xml:space="preserve">“The 2022 National Defense Strategy, </w:t>
      </w:r>
      <w:r w:rsidRPr="00580AE4">
        <w:rPr>
          <w:rFonts w:cstheme="minorHAnsi"/>
          <w:i/>
          <w:iCs/>
          <w:szCs w:val="24"/>
        </w:rPr>
        <w:t xml:space="preserve">A conversation with </w:t>
      </w:r>
      <w:r w:rsidRPr="00580AE4">
        <w:rPr>
          <w:rFonts w:cstheme="minorHAnsi"/>
          <w:i/>
          <w:iCs/>
          <w:color w:val="444444"/>
          <w:szCs w:val="24"/>
        </w:rPr>
        <w:t>Undersecretary of Defense for Policy Colin Kahl”</w:t>
      </w:r>
      <w:r w:rsidRPr="00580AE4">
        <w:rPr>
          <w:rFonts w:cstheme="minorHAnsi"/>
          <w:color w:val="444444"/>
          <w:szCs w:val="24"/>
        </w:rPr>
        <w:t xml:space="preserve"> </w:t>
      </w:r>
      <w:r w:rsidRPr="00734473">
        <w:rPr>
          <w:rFonts w:cstheme="minorHAnsi"/>
          <w:szCs w:val="24"/>
        </w:rPr>
        <w:t>hosted by the Brookings Institute. The discussion focused on critical elements of the 2022 Nuclear Posture Review and the 2022 Missile Defense Review and how the U.S. will continue to address heightened risks posed by North Korea, Iran, violent extremist organizations, and emerging challenges such as climate change.</w:t>
      </w:r>
    </w:p>
    <w:bookmarkEnd w:id="0"/>
    <w:p w14:paraId="33B811E7" w14:textId="37939360" w:rsidR="00DF3CF0" w:rsidRDefault="00DF3CF0" w:rsidP="00DF3CF0">
      <w:pPr>
        <w:pStyle w:val="NoSpacing"/>
        <w:jc w:val="both"/>
        <w:rPr>
          <w:rFonts w:ascii="Calibri" w:hAnsi="Calibri" w:cs="Calibri"/>
          <w:szCs w:val="24"/>
        </w:rPr>
      </w:pPr>
    </w:p>
    <w:p w14:paraId="33899627" w14:textId="58EC9EC9" w:rsidR="00DF3CF0" w:rsidRDefault="00221115" w:rsidP="00221115">
      <w:pPr>
        <w:pStyle w:val="NoSpacing"/>
        <w:numPr>
          <w:ilvl w:val="0"/>
          <w:numId w:val="8"/>
        </w:numPr>
        <w:jc w:val="both"/>
        <w:rPr>
          <w:rFonts w:ascii="Calibri" w:hAnsi="Calibri" w:cs="Calibri"/>
          <w:szCs w:val="24"/>
        </w:rPr>
      </w:pPr>
      <w:r>
        <w:rPr>
          <w:rFonts w:ascii="Calibri" w:hAnsi="Calibri" w:cs="Calibri"/>
          <w:szCs w:val="24"/>
        </w:rPr>
        <w:t xml:space="preserve">NS Staff is in the process of coordinating details </w:t>
      </w:r>
      <w:r w:rsidR="004B5CCB">
        <w:rPr>
          <w:rFonts w:ascii="Calibri" w:hAnsi="Calibri" w:cs="Calibri"/>
          <w:szCs w:val="24"/>
        </w:rPr>
        <w:t>for</w:t>
      </w:r>
      <w:r>
        <w:rPr>
          <w:rFonts w:ascii="Calibri" w:hAnsi="Calibri" w:cs="Calibri"/>
          <w:szCs w:val="24"/>
        </w:rPr>
        <w:t xml:space="preserve"> the National Commander’s upcoming travel to Departments of Hawaii and Philippines (Okinawa, Japan visit). </w:t>
      </w:r>
    </w:p>
    <w:p w14:paraId="74D73F93" w14:textId="00AEE789" w:rsidR="00BB5944" w:rsidRDefault="00BB5944" w:rsidP="00BB5944">
      <w:pPr>
        <w:pStyle w:val="NoSpacing"/>
        <w:jc w:val="both"/>
        <w:rPr>
          <w:rFonts w:ascii="Calibri" w:hAnsi="Calibri" w:cs="Calibri"/>
          <w:szCs w:val="24"/>
        </w:rPr>
      </w:pPr>
    </w:p>
    <w:p w14:paraId="50F5336F" w14:textId="3EA40263" w:rsidR="00BB5944" w:rsidRDefault="00461737" w:rsidP="00BB5944">
      <w:pPr>
        <w:pStyle w:val="NoSpacing"/>
        <w:numPr>
          <w:ilvl w:val="0"/>
          <w:numId w:val="13"/>
        </w:numPr>
        <w:jc w:val="both"/>
        <w:rPr>
          <w:rFonts w:ascii="Calibri" w:hAnsi="Calibri" w:cs="Calibri"/>
          <w:szCs w:val="24"/>
        </w:rPr>
      </w:pPr>
      <w:r>
        <w:rPr>
          <w:rFonts w:ascii="Calibri" w:hAnsi="Calibri" w:cs="Calibri"/>
          <w:szCs w:val="24"/>
        </w:rPr>
        <w:t xml:space="preserve">As </w:t>
      </w:r>
      <w:r w:rsidR="00FD474B">
        <w:rPr>
          <w:rFonts w:ascii="Calibri" w:hAnsi="Calibri" w:cs="Calibri"/>
          <w:szCs w:val="24"/>
        </w:rPr>
        <w:t xml:space="preserve">significant </w:t>
      </w:r>
      <w:r w:rsidR="004B5CCB">
        <w:rPr>
          <w:rFonts w:ascii="Calibri" w:hAnsi="Calibri" w:cs="Calibri"/>
          <w:szCs w:val="24"/>
        </w:rPr>
        <w:t>discussions</w:t>
      </w:r>
      <w:r>
        <w:rPr>
          <w:rFonts w:ascii="Calibri" w:hAnsi="Calibri" w:cs="Calibri"/>
          <w:szCs w:val="24"/>
        </w:rPr>
        <w:t xml:space="preserve"> </w:t>
      </w:r>
      <w:r w:rsidR="00FD474B">
        <w:rPr>
          <w:rFonts w:ascii="Calibri" w:hAnsi="Calibri" w:cs="Calibri"/>
          <w:szCs w:val="24"/>
        </w:rPr>
        <w:t>surrounding</w:t>
      </w:r>
      <w:r>
        <w:rPr>
          <w:rFonts w:ascii="Calibri" w:hAnsi="Calibri" w:cs="Calibri"/>
          <w:szCs w:val="24"/>
        </w:rPr>
        <w:t xml:space="preserve"> </w:t>
      </w:r>
      <w:r w:rsidR="00F37A5A">
        <w:rPr>
          <w:rFonts w:ascii="Calibri" w:hAnsi="Calibri" w:cs="Calibri"/>
          <w:szCs w:val="24"/>
        </w:rPr>
        <w:t xml:space="preserve">illegal </w:t>
      </w:r>
      <w:r>
        <w:rPr>
          <w:rFonts w:ascii="Calibri" w:hAnsi="Calibri" w:cs="Calibri"/>
          <w:szCs w:val="24"/>
        </w:rPr>
        <w:t>Immigration</w:t>
      </w:r>
      <w:r w:rsidR="00F37A5A">
        <w:rPr>
          <w:rFonts w:ascii="Calibri" w:hAnsi="Calibri" w:cs="Calibri"/>
          <w:szCs w:val="24"/>
        </w:rPr>
        <w:t xml:space="preserve">, asylum, and </w:t>
      </w:r>
      <w:r w:rsidR="00B4033F">
        <w:rPr>
          <w:rFonts w:ascii="Calibri" w:hAnsi="Calibri" w:cs="Calibri"/>
          <w:szCs w:val="24"/>
        </w:rPr>
        <w:t xml:space="preserve">other national </w:t>
      </w:r>
      <w:r w:rsidR="00F37A5A">
        <w:rPr>
          <w:rFonts w:ascii="Calibri" w:hAnsi="Calibri" w:cs="Calibri"/>
          <w:szCs w:val="24"/>
        </w:rPr>
        <w:t>security</w:t>
      </w:r>
      <w:r w:rsidR="00B4033F">
        <w:rPr>
          <w:rFonts w:ascii="Calibri" w:hAnsi="Calibri" w:cs="Calibri"/>
          <w:szCs w:val="24"/>
        </w:rPr>
        <w:t>-related</w:t>
      </w:r>
      <w:r w:rsidR="00F37A5A">
        <w:rPr>
          <w:rFonts w:ascii="Calibri" w:hAnsi="Calibri" w:cs="Calibri"/>
          <w:szCs w:val="24"/>
        </w:rPr>
        <w:t xml:space="preserve"> issues</w:t>
      </w:r>
      <w:r>
        <w:rPr>
          <w:rFonts w:ascii="Calibri" w:hAnsi="Calibri" w:cs="Calibri"/>
          <w:szCs w:val="24"/>
        </w:rPr>
        <w:t xml:space="preserve"> continue, </w:t>
      </w:r>
      <w:r w:rsidR="003618A0">
        <w:rPr>
          <w:rFonts w:ascii="Calibri" w:hAnsi="Calibri" w:cs="Calibri"/>
          <w:szCs w:val="24"/>
        </w:rPr>
        <w:t xml:space="preserve">NS Division will provide updates on a </w:t>
      </w:r>
      <w:r w:rsidR="00E940B8">
        <w:rPr>
          <w:rFonts w:ascii="Calibri" w:hAnsi="Calibri" w:cs="Calibri"/>
          <w:szCs w:val="24"/>
        </w:rPr>
        <w:t>range</w:t>
      </w:r>
      <w:r w:rsidR="003618A0">
        <w:rPr>
          <w:rFonts w:ascii="Calibri" w:hAnsi="Calibri" w:cs="Calibri"/>
          <w:szCs w:val="24"/>
        </w:rPr>
        <w:t xml:space="preserve"> of issues </w:t>
      </w:r>
      <w:r w:rsidR="004B5CCB">
        <w:rPr>
          <w:rFonts w:ascii="Calibri" w:hAnsi="Calibri" w:cs="Calibri"/>
          <w:szCs w:val="24"/>
        </w:rPr>
        <w:t xml:space="preserve">as we engage with various expert </w:t>
      </w:r>
      <w:r w:rsidR="002B2A0C">
        <w:rPr>
          <w:rFonts w:ascii="Calibri" w:hAnsi="Calibri" w:cs="Calibri"/>
          <w:szCs w:val="24"/>
        </w:rPr>
        <w:t xml:space="preserve">and associated </w:t>
      </w:r>
      <w:r w:rsidR="004B5CCB">
        <w:rPr>
          <w:rFonts w:ascii="Calibri" w:hAnsi="Calibri" w:cs="Calibri"/>
          <w:szCs w:val="24"/>
        </w:rPr>
        <w:t>entities</w:t>
      </w:r>
      <w:r w:rsidR="00B4033F">
        <w:rPr>
          <w:rFonts w:ascii="Calibri" w:hAnsi="Calibri" w:cs="Calibri"/>
          <w:szCs w:val="24"/>
        </w:rPr>
        <w:t xml:space="preserve">. </w:t>
      </w:r>
      <w:r w:rsidR="003E28DC">
        <w:rPr>
          <w:rFonts w:ascii="Calibri" w:hAnsi="Calibri" w:cs="Calibri"/>
          <w:szCs w:val="24"/>
        </w:rPr>
        <w:t>Our focus of effort remains:</w:t>
      </w:r>
      <w:r w:rsidR="003618A0">
        <w:rPr>
          <w:rFonts w:ascii="Calibri" w:hAnsi="Calibri" w:cs="Calibri"/>
          <w:szCs w:val="24"/>
        </w:rPr>
        <w:t xml:space="preserve"> Numbers of illegal immigrants </w:t>
      </w:r>
      <w:r w:rsidR="00DE72D7">
        <w:rPr>
          <w:rFonts w:ascii="Calibri" w:hAnsi="Calibri" w:cs="Calibri"/>
          <w:szCs w:val="24"/>
        </w:rPr>
        <w:t xml:space="preserve">(and Asylum seekers) </w:t>
      </w:r>
      <w:r w:rsidR="003618A0">
        <w:rPr>
          <w:rFonts w:ascii="Calibri" w:hAnsi="Calibri" w:cs="Calibri"/>
          <w:szCs w:val="24"/>
        </w:rPr>
        <w:t>who continue to arrive and</w:t>
      </w:r>
      <w:r w:rsidR="001E4FE7">
        <w:rPr>
          <w:rFonts w:ascii="Calibri" w:hAnsi="Calibri" w:cs="Calibri"/>
          <w:szCs w:val="24"/>
        </w:rPr>
        <w:t>/or get away at our borders</w:t>
      </w:r>
      <w:r w:rsidR="003E28DC">
        <w:rPr>
          <w:rFonts w:ascii="Calibri" w:hAnsi="Calibri" w:cs="Calibri"/>
          <w:szCs w:val="24"/>
        </w:rPr>
        <w:t xml:space="preserve">; </w:t>
      </w:r>
      <w:r w:rsidR="001E4FE7">
        <w:rPr>
          <w:rFonts w:ascii="Calibri" w:hAnsi="Calibri" w:cs="Calibri"/>
          <w:szCs w:val="24"/>
        </w:rPr>
        <w:t xml:space="preserve">reporting </w:t>
      </w:r>
      <w:r w:rsidR="003E28DC">
        <w:rPr>
          <w:rFonts w:ascii="Calibri" w:hAnsi="Calibri" w:cs="Calibri"/>
          <w:szCs w:val="24"/>
        </w:rPr>
        <w:t xml:space="preserve">the latest facts </w:t>
      </w:r>
      <w:r w:rsidR="001E4FE7">
        <w:rPr>
          <w:rFonts w:ascii="Calibri" w:hAnsi="Calibri" w:cs="Calibri"/>
          <w:szCs w:val="24"/>
        </w:rPr>
        <w:t xml:space="preserve">on issues surrounding </w:t>
      </w:r>
      <w:r w:rsidR="00FD474B">
        <w:rPr>
          <w:rFonts w:ascii="Calibri" w:hAnsi="Calibri" w:cs="Calibri"/>
          <w:szCs w:val="24"/>
        </w:rPr>
        <w:t>illicit</w:t>
      </w:r>
      <w:r w:rsidR="001E4FE7">
        <w:rPr>
          <w:rFonts w:ascii="Calibri" w:hAnsi="Calibri" w:cs="Calibri"/>
          <w:szCs w:val="24"/>
        </w:rPr>
        <w:t xml:space="preserve"> drugs coming into the country such as </w:t>
      </w:r>
      <w:r w:rsidR="009E4FE6">
        <w:rPr>
          <w:rFonts w:ascii="Calibri" w:hAnsi="Calibri" w:cs="Calibri"/>
          <w:szCs w:val="24"/>
        </w:rPr>
        <w:t xml:space="preserve">fentanyl, cocaine, and </w:t>
      </w:r>
      <w:proofErr w:type="gramStart"/>
      <w:r w:rsidR="009E4FE6">
        <w:rPr>
          <w:rFonts w:ascii="Calibri" w:hAnsi="Calibri" w:cs="Calibri"/>
          <w:szCs w:val="24"/>
        </w:rPr>
        <w:t>heroine</w:t>
      </w:r>
      <w:r w:rsidR="00580A57">
        <w:rPr>
          <w:rFonts w:ascii="Calibri" w:hAnsi="Calibri" w:cs="Calibri"/>
          <w:szCs w:val="24"/>
        </w:rPr>
        <w:t xml:space="preserve">; </w:t>
      </w:r>
      <w:r w:rsidR="00DE72D7">
        <w:rPr>
          <w:rFonts w:ascii="Calibri" w:hAnsi="Calibri" w:cs="Calibri"/>
          <w:szCs w:val="24"/>
        </w:rPr>
        <w:t xml:space="preserve"> </w:t>
      </w:r>
      <w:r w:rsidR="00580A57">
        <w:rPr>
          <w:rFonts w:ascii="Calibri" w:hAnsi="Calibri" w:cs="Calibri"/>
          <w:szCs w:val="24"/>
        </w:rPr>
        <w:t>the</w:t>
      </w:r>
      <w:proofErr w:type="gramEnd"/>
      <w:r w:rsidR="00580A57">
        <w:rPr>
          <w:rFonts w:ascii="Calibri" w:hAnsi="Calibri" w:cs="Calibri"/>
          <w:szCs w:val="24"/>
        </w:rPr>
        <w:t xml:space="preserve"> readiness, recruitment, retention</w:t>
      </w:r>
      <w:r w:rsidR="00CE51B0">
        <w:rPr>
          <w:rFonts w:ascii="Calibri" w:hAnsi="Calibri" w:cs="Calibri"/>
          <w:szCs w:val="24"/>
        </w:rPr>
        <w:t>,  proper equipping of</w:t>
      </w:r>
      <w:r w:rsidR="000F6B69">
        <w:rPr>
          <w:rFonts w:ascii="Calibri" w:hAnsi="Calibri" w:cs="Calibri"/>
          <w:szCs w:val="24"/>
        </w:rPr>
        <w:t>,</w:t>
      </w:r>
      <w:r w:rsidR="00CE51B0">
        <w:rPr>
          <w:rFonts w:ascii="Calibri" w:hAnsi="Calibri" w:cs="Calibri"/>
          <w:szCs w:val="24"/>
        </w:rPr>
        <w:t xml:space="preserve"> and the quality of life </w:t>
      </w:r>
      <w:r w:rsidR="000F6B69">
        <w:rPr>
          <w:rFonts w:ascii="Calibri" w:hAnsi="Calibri" w:cs="Calibri"/>
          <w:szCs w:val="24"/>
        </w:rPr>
        <w:t>of</w:t>
      </w:r>
      <w:r w:rsidR="00CE51B0">
        <w:rPr>
          <w:rFonts w:ascii="Calibri" w:hAnsi="Calibri" w:cs="Calibri"/>
          <w:szCs w:val="24"/>
        </w:rPr>
        <w:t xml:space="preserve"> our Border Patrol. </w:t>
      </w:r>
      <w:r w:rsidR="00195034">
        <w:rPr>
          <w:rFonts w:ascii="Calibri" w:hAnsi="Calibri" w:cs="Calibri"/>
          <w:szCs w:val="24"/>
        </w:rPr>
        <w:t xml:space="preserve"> Legionnaires can find current data</w:t>
      </w:r>
      <w:r w:rsidR="00120C0D">
        <w:rPr>
          <w:rFonts w:ascii="Calibri" w:hAnsi="Calibri" w:cs="Calibri"/>
          <w:szCs w:val="24"/>
        </w:rPr>
        <w:t xml:space="preserve"> on the CBP website </w:t>
      </w:r>
      <w:hyperlink r:id="rId12" w:history="1">
        <w:r w:rsidR="00120C0D" w:rsidRPr="00DA005F">
          <w:rPr>
            <w:rStyle w:val="Hyperlink"/>
            <w:rFonts w:ascii="Calibri" w:hAnsi="Calibri" w:cs="Calibri"/>
            <w:szCs w:val="24"/>
          </w:rPr>
          <w:t>here</w:t>
        </w:r>
      </w:hyperlink>
      <w:r w:rsidR="00120C0D">
        <w:rPr>
          <w:rFonts w:ascii="Calibri" w:hAnsi="Calibri" w:cs="Calibri"/>
          <w:szCs w:val="24"/>
        </w:rPr>
        <w:t xml:space="preserve">. </w:t>
      </w:r>
      <w:r w:rsidR="00195034">
        <w:rPr>
          <w:rFonts w:ascii="Calibri" w:hAnsi="Calibri" w:cs="Calibri"/>
          <w:szCs w:val="24"/>
        </w:rPr>
        <w:t xml:space="preserve"> </w:t>
      </w:r>
    </w:p>
    <w:p w14:paraId="707774CB" w14:textId="77777777" w:rsidR="00BB5944" w:rsidRDefault="00BB5944" w:rsidP="00BB5944">
      <w:pPr>
        <w:pStyle w:val="NoSpacing"/>
        <w:jc w:val="both"/>
        <w:rPr>
          <w:rFonts w:ascii="Calibri" w:hAnsi="Calibri" w:cs="Calibri"/>
          <w:szCs w:val="24"/>
        </w:rPr>
      </w:pPr>
    </w:p>
    <w:p w14:paraId="686FEE84" w14:textId="58A16C82" w:rsidR="00D43072" w:rsidRPr="001E2B34" w:rsidRDefault="001E2B34" w:rsidP="001E2B34">
      <w:pPr>
        <w:pStyle w:val="NoSpacing"/>
        <w:numPr>
          <w:ilvl w:val="0"/>
          <w:numId w:val="7"/>
        </w:numPr>
        <w:jc w:val="both"/>
        <w:rPr>
          <w:rStyle w:val="Hyperlink"/>
          <w:rFonts w:ascii="Calibri" w:hAnsi="Calibri" w:cs="Calibri"/>
          <w:color w:val="auto"/>
          <w:szCs w:val="24"/>
          <w:u w:val="none"/>
        </w:rPr>
      </w:pPr>
      <w:r w:rsidRPr="001E2B34">
        <w:rPr>
          <w:rFonts w:ascii="Calibri" w:hAnsi="Calibri" w:cs="Calibri"/>
        </w:rPr>
        <w:t xml:space="preserve">For Legionnaires </w:t>
      </w:r>
      <w:r w:rsidR="002B2A0C">
        <w:rPr>
          <w:rFonts w:ascii="Calibri" w:hAnsi="Calibri" w:cs="Calibri"/>
        </w:rPr>
        <w:t>who</w:t>
      </w:r>
      <w:r w:rsidRPr="001E2B34">
        <w:rPr>
          <w:rFonts w:ascii="Calibri" w:hAnsi="Calibri" w:cs="Calibri"/>
        </w:rPr>
        <w:t xml:space="preserve"> have not had the opportunity to do so, please read the</w:t>
      </w:r>
      <w:r w:rsidR="00D43072" w:rsidRPr="001E2B34">
        <w:rPr>
          <w:rFonts w:ascii="Calibri" w:hAnsi="Calibri" w:cs="Calibri"/>
        </w:rPr>
        <w:t xml:space="preserve"> </w:t>
      </w:r>
      <w:hyperlink r:id="rId13" w:history="1">
        <w:r w:rsidR="00D044BC" w:rsidRPr="001E2B34">
          <w:rPr>
            <w:rStyle w:val="Hyperlink"/>
            <w:rFonts w:ascii="Calibri" w:hAnsi="Calibri" w:cs="Calibri"/>
          </w:rPr>
          <w:t>National Security Strategy</w:t>
        </w:r>
      </w:hyperlink>
      <w:r w:rsidR="00D044BC" w:rsidRPr="001E2B34">
        <w:rPr>
          <w:rStyle w:val="Hyperlink"/>
          <w:rFonts w:ascii="Calibri" w:hAnsi="Calibri" w:cs="Calibri"/>
          <w:u w:val="none"/>
        </w:rPr>
        <w:t xml:space="preserve">  </w:t>
      </w:r>
      <w:r w:rsidR="00D43072">
        <w:t xml:space="preserve">and </w:t>
      </w:r>
      <w:hyperlink r:id="rId14" w:history="1">
        <w:r w:rsidR="00662BC2" w:rsidRPr="001E2B34">
          <w:rPr>
            <w:rStyle w:val="Hyperlink"/>
            <w:rFonts w:ascii="Calibri" w:hAnsi="Calibri" w:cs="Calibri"/>
          </w:rPr>
          <w:t>2022 National Defense Strategy</w:t>
        </w:r>
      </w:hyperlink>
      <w:r w:rsidR="00D43072" w:rsidRPr="001E2B34">
        <w:rPr>
          <w:rStyle w:val="Hyperlink"/>
          <w:rFonts w:ascii="Calibri" w:hAnsi="Calibri" w:cs="Calibri"/>
          <w:u w:val="none"/>
        </w:rPr>
        <w:t xml:space="preserve"> </w:t>
      </w:r>
      <w:r w:rsidR="00D43072" w:rsidRPr="001E2B34">
        <w:rPr>
          <w:rStyle w:val="Hyperlink"/>
          <w:rFonts w:ascii="Calibri" w:hAnsi="Calibri" w:cs="Calibri"/>
          <w:color w:val="000000" w:themeColor="text1"/>
          <w:u w:val="none"/>
        </w:rPr>
        <w:t xml:space="preserve">policy documents </w:t>
      </w:r>
      <w:r w:rsidRPr="001E2B34">
        <w:rPr>
          <w:rStyle w:val="Hyperlink"/>
          <w:rFonts w:ascii="Calibri" w:hAnsi="Calibri" w:cs="Calibri"/>
          <w:color w:val="000000" w:themeColor="text1"/>
          <w:u w:val="none"/>
        </w:rPr>
        <w:t>released by the White House and DoD.</w:t>
      </w:r>
    </w:p>
    <w:p w14:paraId="3688891A" w14:textId="77777777" w:rsidR="001E2B34" w:rsidRPr="001E2B34" w:rsidRDefault="001E2B34" w:rsidP="001E2B34">
      <w:pPr>
        <w:pStyle w:val="NoSpacing"/>
        <w:ind w:left="720"/>
        <w:jc w:val="both"/>
        <w:rPr>
          <w:rFonts w:ascii="Calibri" w:hAnsi="Calibri" w:cs="Calibri"/>
          <w:sz w:val="11"/>
          <w:szCs w:val="11"/>
        </w:rPr>
      </w:pPr>
    </w:p>
    <w:p w14:paraId="5B942B43" w14:textId="77777777" w:rsidR="00D044BC" w:rsidRPr="00D43072" w:rsidRDefault="00D044BC" w:rsidP="00D044BC">
      <w:pPr>
        <w:pStyle w:val="NoSpacing"/>
        <w:numPr>
          <w:ilvl w:val="0"/>
          <w:numId w:val="1"/>
        </w:numPr>
        <w:rPr>
          <w:rFonts w:cstheme="minorHAnsi"/>
          <w:i/>
          <w:iCs/>
        </w:rPr>
      </w:pPr>
      <w:r w:rsidRPr="00D43072">
        <w:rPr>
          <w:rFonts w:cstheme="minorHAnsi"/>
        </w:rPr>
        <w:t xml:space="preserve">For those Legionnaires who would like to sign up for the daily (weekdays only) e-mail version of the Department of Defense's </w:t>
      </w:r>
      <w:r w:rsidRPr="00D43072">
        <w:rPr>
          <w:rFonts w:cstheme="minorHAnsi"/>
          <w:b/>
          <w:bCs/>
          <w:i/>
          <w:iCs/>
        </w:rPr>
        <w:t>Early Bird Brief</w:t>
      </w:r>
      <w:r w:rsidRPr="00D43072">
        <w:rPr>
          <w:rFonts w:cstheme="minorHAnsi"/>
        </w:rPr>
        <w:t xml:space="preserve"> </w:t>
      </w:r>
      <w:r w:rsidRPr="00D43072">
        <w:rPr>
          <w:rFonts w:cstheme="minorHAnsi"/>
          <w:b/>
          <w:bCs/>
          <w:i/>
          <w:iCs/>
        </w:rPr>
        <w:t>Newsletter,</w:t>
      </w:r>
      <w:r w:rsidRPr="00D43072">
        <w:rPr>
          <w:rFonts w:cstheme="minorHAnsi"/>
        </w:rPr>
        <w:t xml:space="preserve"> please register at the following link: </w:t>
      </w:r>
      <w:hyperlink r:id="rId15" w:history="1">
        <w:r w:rsidRPr="00D43072">
          <w:rPr>
            <w:rStyle w:val="Hyperlink"/>
            <w:rFonts w:cstheme="minorHAnsi"/>
            <w:i/>
            <w:iCs/>
          </w:rPr>
          <w:t>Defense News Early Bird Sign Up</w:t>
        </w:r>
      </w:hyperlink>
    </w:p>
    <w:p w14:paraId="606C31F8" w14:textId="5CADC12C" w:rsidR="00662BC2" w:rsidRPr="00D43072" w:rsidRDefault="00662BC2" w:rsidP="00662BC2">
      <w:pPr>
        <w:pStyle w:val="NoSpacing"/>
        <w:rPr>
          <w:rFonts w:cstheme="minorHAnsi"/>
          <w:sz w:val="11"/>
          <w:szCs w:val="11"/>
        </w:rPr>
      </w:pPr>
    </w:p>
    <w:p w14:paraId="10F24FAA" w14:textId="77777777" w:rsidR="00662BC2" w:rsidRPr="002428C4" w:rsidRDefault="00662BC2" w:rsidP="00662BC2">
      <w:pPr>
        <w:pStyle w:val="NoSpacing"/>
        <w:jc w:val="both"/>
        <w:rPr>
          <w:rFonts w:ascii="Calibri" w:hAnsi="Calibri" w:cs="Calibri"/>
          <w:b/>
          <w:bCs/>
          <w:szCs w:val="24"/>
          <w:u w:val="single"/>
        </w:rPr>
      </w:pPr>
      <w:r w:rsidRPr="002428C4">
        <w:rPr>
          <w:rFonts w:ascii="Calibri" w:hAnsi="Calibri" w:cs="Calibri"/>
          <w:b/>
          <w:bCs/>
          <w:szCs w:val="24"/>
          <w:u w:val="single"/>
        </w:rPr>
        <w:lastRenderedPageBreak/>
        <w:t>POW/MIA</w:t>
      </w:r>
    </w:p>
    <w:p w14:paraId="3AE6EC99" w14:textId="51BD60C7" w:rsidR="00662BC2" w:rsidRDefault="00662BC2" w:rsidP="00662BC2">
      <w:pPr>
        <w:pStyle w:val="NoSpacing"/>
        <w:rPr>
          <w:rFonts w:ascii="Calibri" w:hAnsi="Calibri" w:cs="Calibri"/>
          <w:szCs w:val="24"/>
        </w:rPr>
      </w:pPr>
    </w:p>
    <w:p w14:paraId="1FFE2458" w14:textId="77777777" w:rsidR="0064769F" w:rsidRDefault="0064769F" w:rsidP="0064769F">
      <w:pPr>
        <w:pStyle w:val="NoSpacing"/>
        <w:rPr>
          <w:b/>
          <w:bCs/>
        </w:rPr>
      </w:pPr>
      <w:r w:rsidRPr="001B0A34">
        <w:rPr>
          <w:b/>
          <w:bCs/>
        </w:rPr>
        <w:t xml:space="preserve">October 31, 2022 </w:t>
      </w:r>
    </w:p>
    <w:p w14:paraId="73C4F8DE" w14:textId="77777777" w:rsidR="0064769F" w:rsidRPr="001B0A34" w:rsidRDefault="0064769F" w:rsidP="0064769F">
      <w:pPr>
        <w:pStyle w:val="NoSpacing"/>
        <w:numPr>
          <w:ilvl w:val="0"/>
          <w:numId w:val="9"/>
        </w:numPr>
        <w:rPr>
          <w:b/>
          <w:bCs/>
        </w:rPr>
      </w:pPr>
      <w:r>
        <w:t>Soldier accounted for from Korean War (Tuttle, A.)</w:t>
      </w:r>
    </w:p>
    <w:p w14:paraId="668C3FA0" w14:textId="77777777" w:rsidR="0064769F" w:rsidRPr="001B0A34" w:rsidRDefault="0064769F" w:rsidP="0064769F">
      <w:pPr>
        <w:pStyle w:val="NoSpacing"/>
        <w:numPr>
          <w:ilvl w:val="0"/>
          <w:numId w:val="9"/>
        </w:numPr>
        <w:rPr>
          <w:b/>
          <w:bCs/>
        </w:rPr>
      </w:pPr>
      <w:r>
        <w:t>Airman accounted for from World War II (Triplett, J.)</w:t>
      </w:r>
    </w:p>
    <w:p w14:paraId="2D71DB61" w14:textId="77777777" w:rsidR="0064769F" w:rsidRDefault="0064769F" w:rsidP="0064769F">
      <w:pPr>
        <w:pStyle w:val="NoSpacing"/>
      </w:pPr>
    </w:p>
    <w:p w14:paraId="03F9F48E" w14:textId="77777777" w:rsidR="0064769F" w:rsidRDefault="0064769F" w:rsidP="0064769F">
      <w:pPr>
        <w:pStyle w:val="NoSpacing"/>
        <w:rPr>
          <w:b/>
          <w:bCs/>
        </w:rPr>
      </w:pPr>
      <w:r w:rsidRPr="001B0A34">
        <w:rPr>
          <w:b/>
          <w:bCs/>
        </w:rPr>
        <w:t>November 1, 2022</w:t>
      </w:r>
    </w:p>
    <w:p w14:paraId="272796AC" w14:textId="016EDFF4" w:rsidR="0064769F" w:rsidRPr="00580AE4" w:rsidRDefault="0064769F" w:rsidP="0064769F">
      <w:pPr>
        <w:pStyle w:val="NoSpacing"/>
        <w:numPr>
          <w:ilvl w:val="0"/>
          <w:numId w:val="10"/>
        </w:numPr>
        <w:rPr>
          <w:b/>
          <w:bCs/>
        </w:rPr>
      </w:pPr>
      <w:r>
        <w:t>Airman accounted from World War II (</w:t>
      </w:r>
      <w:proofErr w:type="spellStart"/>
      <w:r>
        <w:t>Ropp</w:t>
      </w:r>
      <w:proofErr w:type="spellEnd"/>
      <w:r>
        <w:t>, J.)</w:t>
      </w:r>
    </w:p>
    <w:p w14:paraId="15925308" w14:textId="29882703" w:rsidR="00580AE4" w:rsidRDefault="00580AE4" w:rsidP="00580AE4">
      <w:pPr>
        <w:pStyle w:val="NoSpacing"/>
      </w:pPr>
    </w:p>
    <w:p w14:paraId="1D711B94" w14:textId="16569789" w:rsidR="00580AE4" w:rsidRPr="002428C4" w:rsidRDefault="00580AE4" w:rsidP="00580AE4">
      <w:pPr>
        <w:pStyle w:val="NoSpacing"/>
        <w:rPr>
          <w:rFonts w:ascii="Calibri" w:hAnsi="Calibri" w:cs="Calibri"/>
          <w:szCs w:val="24"/>
        </w:rPr>
      </w:pPr>
      <w:r w:rsidRPr="002428C4">
        <w:rPr>
          <w:rFonts w:ascii="Calibri" w:hAnsi="Calibri" w:cs="Calibri"/>
          <w:szCs w:val="24"/>
        </w:rPr>
        <w:t xml:space="preserve">DPAA has identified/repatriated </w:t>
      </w:r>
      <w:r w:rsidRPr="00166106">
        <w:rPr>
          <w:rFonts w:ascii="Calibri" w:hAnsi="Calibri" w:cs="Calibri"/>
          <w:b/>
          <w:bCs/>
          <w:i/>
          <w:iCs/>
          <w:szCs w:val="24"/>
        </w:rPr>
        <w:t>16</w:t>
      </w:r>
      <w:r>
        <w:rPr>
          <w:rFonts w:ascii="Calibri" w:hAnsi="Calibri" w:cs="Calibri"/>
          <w:b/>
          <w:bCs/>
          <w:i/>
          <w:iCs/>
          <w:szCs w:val="24"/>
        </w:rPr>
        <w:t>8</w:t>
      </w:r>
      <w:r w:rsidRPr="002428C4">
        <w:rPr>
          <w:rFonts w:ascii="Calibri" w:hAnsi="Calibri" w:cs="Calibri"/>
          <w:szCs w:val="24"/>
        </w:rPr>
        <w:t xml:space="preserve"> servicemembers so far this year.</w:t>
      </w:r>
    </w:p>
    <w:p w14:paraId="261B8798" w14:textId="77777777" w:rsidR="00662BC2" w:rsidRPr="002428C4" w:rsidRDefault="00662BC2" w:rsidP="00662BC2">
      <w:pPr>
        <w:pStyle w:val="NoSpacing"/>
        <w:rPr>
          <w:rFonts w:ascii="Calibri" w:hAnsi="Calibri" w:cs="Calibri"/>
        </w:rPr>
      </w:pPr>
    </w:p>
    <w:p w14:paraId="092D8AA5" w14:textId="77777777" w:rsidR="00662BC2" w:rsidRPr="002428C4" w:rsidRDefault="00662BC2" w:rsidP="00662BC2">
      <w:pPr>
        <w:pStyle w:val="NoSpacing"/>
        <w:jc w:val="both"/>
        <w:rPr>
          <w:rFonts w:ascii="Calibri" w:hAnsi="Calibri" w:cs="Calibri"/>
          <w:b/>
          <w:bCs/>
          <w:szCs w:val="24"/>
          <w:u w:val="single"/>
        </w:rPr>
      </w:pPr>
      <w:r w:rsidRPr="002428C4">
        <w:rPr>
          <w:rFonts w:ascii="Calibri" w:hAnsi="Calibri" w:cs="Calibri"/>
          <w:b/>
          <w:bCs/>
          <w:szCs w:val="24"/>
          <w:u w:val="single"/>
        </w:rPr>
        <w:t>PROGRAMS (The American Legion Military Surplus Equipment)</w:t>
      </w:r>
    </w:p>
    <w:p w14:paraId="332C86CD" w14:textId="77777777" w:rsidR="00662BC2" w:rsidRPr="002428C4" w:rsidRDefault="00662BC2" w:rsidP="00662BC2">
      <w:pPr>
        <w:pStyle w:val="NoSpacing"/>
        <w:rPr>
          <w:rFonts w:ascii="Calibri" w:hAnsi="Calibri" w:cs="Calibri"/>
        </w:rPr>
      </w:pPr>
    </w:p>
    <w:p w14:paraId="2E1E15FF" w14:textId="77777777" w:rsidR="0064769F" w:rsidRDefault="0064769F" w:rsidP="0064769F">
      <w:pPr>
        <w:pStyle w:val="NoSpacing"/>
        <w:numPr>
          <w:ilvl w:val="0"/>
          <w:numId w:val="10"/>
        </w:numPr>
      </w:pPr>
      <w:r>
        <w:t>Processed request: Ammo – 11,160; Rifle – 10; Clips – 50; Static Display – 2</w:t>
      </w:r>
    </w:p>
    <w:p w14:paraId="533EB106" w14:textId="77777777" w:rsidR="0064769F" w:rsidRPr="003C7001" w:rsidRDefault="0064769F" w:rsidP="0064769F">
      <w:pPr>
        <w:pStyle w:val="NoSpacing"/>
        <w:numPr>
          <w:ilvl w:val="0"/>
          <w:numId w:val="10"/>
        </w:numPr>
      </w:pPr>
      <w:r>
        <w:t xml:space="preserve">Participants: Post – 8; Department – 7 </w:t>
      </w:r>
    </w:p>
    <w:p w14:paraId="62275940" w14:textId="5613E8AC" w:rsidR="005F23E9" w:rsidRDefault="005F23E9"/>
    <w:p w14:paraId="54D1EBD8" w14:textId="1451A3C0" w:rsidR="00662BC2" w:rsidRDefault="00662BC2" w:rsidP="00662BC2">
      <w:pPr>
        <w:pStyle w:val="NoSpacing"/>
      </w:pPr>
    </w:p>
    <w:p w14:paraId="1B03ADE8" w14:textId="7C2284E1" w:rsidR="00662BC2" w:rsidRDefault="00662BC2" w:rsidP="00662BC2">
      <w:pPr>
        <w:pStyle w:val="NoSpacing"/>
        <w:jc w:val="center"/>
        <w:rPr>
          <w:b/>
          <w:bCs/>
          <w:u w:val="single"/>
        </w:rPr>
      </w:pPr>
      <w:r w:rsidRPr="00662BC2">
        <w:rPr>
          <w:b/>
          <w:bCs/>
          <w:u w:val="single"/>
        </w:rPr>
        <w:t>Tip of the Week</w:t>
      </w:r>
    </w:p>
    <w:p w14:paraId="5350B95A" w14:textId="77777777" w:rsidR="00580AE4" w:rsidRDefault="00580AE4" w:rsidP="00662BC2">
      <w:pPr>
        <w:pStyle w:val="NoSpacing"/>
        <w:jc w:val="center"/>
        <w:rPr>
          <w:b/>
          <w:bCs/>
          <w:u w:val="single"/>
        </w:rPr>
      </w:pPr>
    </w:p>
    <w:p w14:paraId="682D4444" w14:textId="4FFBADD3" w:rsidR="00580AE4" w:rsidRPr="000F6B69" w:rsidRDefault="00580AE4" w:rsidP="00580AE4">
      <w:pPr>
        <w:pStyle w:val="NoSpacing"/>
        <w:jc w:val="both"/>
        <w:rPr>
          <w:rFonts w:cstheme="minorHAnsi"/>
          <w:shd w:val="clear" w:color="auto" w:fill="FFFFFF"/>
        </w:rPr>
      </w:pPr>
      <w:r w:rsidRPr="000F6B69">
        <w:rPr>
          <w:rFonts w:cstheme="minorHAnsi"/>
          <w:shd w:val="clear" w:color="auto" w:fill="FFFFFF"/>
        </w:rPr>
        <w:t xml:space="preserve">Starting Jan. 1, 2023, </w:t>
      </w:r>
      <w:r w:rsidR="00C01992" w:rsidRPr="000F6B69">
        <w:rPr>
          <w:rFonts w:cstheme="minorHAnsi"/>
          <w:shd w:val="clear" w:color="auto" w:fill="FFFFFF"/>
        </w:rPr>
        <w:t>“</w:t>
      </w:r>
      <w:proofErr w:type="spellStart"/>
      <w:r w:rsidRPr="000F6B69">
        <w:rPr>
          <w:rFonts w:cstheme="minorHAnsi"/>
          <w:i/>
          <w:iCs/>
          <w:shd w:val="clear" w:color="auto" w:fill="FFFFFF"/>
        </w:rPr>
        <w:t>Accredo</w:t>
      </w:r>
      <w:proofErr w:type="spellEnd"/>
      <w:r w:rsidR="00C01992" w:rsidRPr="000F6B69">
        <w:rPr>
          <w:rFonts w:cstheme="minorHAnsi"/>
          <w:i/>
          <w:iCs/>
          <w:shd w:val="clear" w:color="auto" w:fill="FFFFFF"/>
        </w:rPr>
        <w:t>”</w:t>
      </w:r>
      <w:r w:rsidR="00D67922" w:rsidRPr="000F6B69">
        <w:rPr>
          <w:rFonts w:cstheme="minorHAnsi"/>
          <w:shd w:val="clear" w:color="auto" w:fill="FFFFFF"/>
        </w:rPr>
        <w:t xml:space="preserve">, </w:t>
      </w:r>
      <w:r w:rsidR="00B44A98" w:rsidRPr="000F6B69">
        <w:rPr>
          <w:rFonts w:cstheme="minorHAnsi"/>
          <w:shd w:val="clear" w:color="auto" w:fill="FFFFFF"/>
        </w:rPr>
        <w:t xml:space="preserve">a </w:t>
      </w:r>
      <w:r w:rsidR="00C9685E" w:rsidRPr="000F6B69">
        <w:rPr>
          <w:rFonts w:cstheme="minorHAnsi"/>
          <w:shd w:val="clear" w:color="auto" w:fill="FFFFFF"/>
        </w:rPr>
        <w:t>TRICARE</w:t>
      </w:r>
      <w:r w:rsidR="00B44A98" w:rsidRPr="000F6B69">
        <w:rPr>
          <w:rFonts w:cstheme="minorHAnsi"/>
          <w:shd w:val="clear" w:color="auto" w:fill="FFFFFF"/>
        </w:rPr>
        <w:t>-</w:t>
      </w:r>
      <w:r w:rsidR="00D67922" w:rsidRPr="000F6B69">
        <w:rPr>
          <w:rFonts w:cstheme="minorHAnsi"/>
          <w:shd w:val="clear" w:color="auto" w:fill="FFFFFF"/>
        </w:rPr>
        <w:t>contracted company</w:t>
      </w:r>
      <w:r w:rsidR="00B44A98" w:rsidRPr="000F6B69">
        <w:rPr>
          <w:rFonts w:cstheme="minorHAnsi"/>
          <w:shd w:val="clear" w:color="auto" w:fill="FFFFFF"/>
        </w:rPr>
        <w:t xml:space="preserve">, </w:t>
      </w:r>
      <w:r w:rsidRPr="000F6B69">
        <w:rPr>
          <w:rFonts w:cstheme="minorHAnsi"/>
          <w:shd w:val="clear" w:color="auto" w:fill="FFFFFF"/>
        </w:rPr>
        <w:t xml:space="preserve">will be the primary in-network pharmacy to fill </w:t>
      </w:r>
      <w:hyperlink r:id="rId16" w:history="1">
        <w:r w:rsidRPr="000F6B69">
          <w:rPr>
            <w:rStyle w:val="Hyperlink"/>
            <w:rFonts w:cstheme="minorHAnsi"/>
            <w:color w:val="auto"/>
            <w:shd w:val="clear" w:color="auto" w:fill="FFFFFF"/>
          </w:rPr>
          <w:t>specialty drugs</w:t>
        </w:r>
      </w:hyperlink>
      <w:r w:rsidRPr="000F6B69">
        <w:rPr>
          <w:rFonts w:cstheme="minorHAnsi"/>
          <w:shd w:val="clear" w:color="auto" w:fill="FFFFFF"/>
        </w:rPr>
        <w:t xml:space="preserve">. </w:t>
      </w:r>
      <w:r w:rsidR="00B44A98" w:rsidRPr="000F6B69">
        <w:rPr>
          <w:rFonts w:cstheme="minorHAnsi"/>
          <w:shd w:val="clear" w:color="auto" w:fill="FFFFFF"/>
        </w:rPr>
        <w:t xml:space="preserve"> </w:t>
      </w:r>
      <w:r w:rsidRPr="000F6B69">
        <w:rPr>
          <w:rFonts w:cstheme="minorHAnsi"/>
          <w:shd w:val="clear" w:color="auto" w:fill="FFFFFF"/>
        </w:rPr>
        <w:t>If you</w:t>
      </w:r>
      <w:r w:rsidR="00B44A98" w:rsidRPr="000F6B69">
        <w:rPr>
          <w:rFonts w:cstheme="minorHAnsi"/>
          <w:shd w:val="clear" w:color="auto" w:fill="FFFFFF"/>
        </w:rPr>
        <w:t xml:space="preserve"> are </w:t>
      </w:r>
      <w:r w:rsidRPr="000F6B69">
        <w:rPr>
          <w:rFonts w:cstheme="minorHAnsi"/>
          <w:shd w:val="clear" w:color="auto" w:fill="FFFFFF"/>
        </w:rPr>
        <w:t>currently filling your specialty drugs at a </w:t>
      </w:r>
      <w:r w:rsidRPr="000F6B69">
        <w:rPr>
          <w:rFonts w:cstheme="minorHAnsi"/>
          <w:bdr w:val="none" w:sz="0" w:space="0" w:color="auto" w:frame="1"/>
          <w:shd w:val="clear" w:color="auto" w:fill="FFFFFF"/>
        </w:rPr>
        <w:t>retail network pharmacy</w:t>
      </w:r>
      <w:r w:rsidRPr="000F6B69">
        <w:rPr>
          <w:rFonts w:cstheme="minorHAnsi"/>
          <w:shd w:val="clear" w:color="auto" w:fill="FFFFFF"/>
        </w:rPr>
        <w:t>, you can move your specialty drugs to</w:t>
      </w:r>
      <w:hyperlink r:id="rId17" w:history="1">
        <w:r w:rsidRPr="000F6B69">
          <w:rPr>
            <w:rStyle w:val="Hyperlink"/>
            <w:rFonts w:cstheme="minorHAnsi"/>
            <w:color w:val="auto"/>
            <w:shd w:val="clear" w:color="auto" w:fill="FFFFFF"/>
          </w:rPr>
          <w:t xml:space="preserve"> </w:t>
        </w:r>
        <w:proofErr w:type="spellStart"/>
        <w:r w:rsidRPr="000F6B69">
          <w:rPr>
            <w:rStyle w:val="Hyperlink"/>
            <w:rFonts w:cstheme="minorHAnsi"/>
            <w:color w:val="auto"/>
            <w:shd w:val="clear" w:color="auto" w:fill="FFFFFF"/>
          </w:rPr>
          <w:t>Accredo</w:t>
        </w:r>
        <w:proofErr w:type="spellEnd"/>
      </w:hyperlink>
      <w:r w:rsidRPr="000F6B69">
        <w:rPr>
          <w:rFonts w:cstheme="minorHAnsi"/>
          <w:shd w:val="clear" w:color="auto" w:fill="FFFFFF"/>
        </w:rPr>
        <w:t xml:space="preserve"> to avoid disruptions to your medication therapy. Specialty drugs treat long-term complex conditions, like multiple scleros</w:t>
      </w:r>
      <w:r w:rsidR="00DD65A0" w:rsidRPr="000F6B69">
        <w:rPr>
          <w:rFonts w:cstheme="minorHAnsi"/>
          <w:shd w:val="clear" w:color="auto" w:fill="FFFFFF"/>
        </w:rPr>
        <w:t>i</w:t>
      </w:r>
      <w:r w:rsidRPr="000F6B69">
        <w:rPr>
          <w:rFonts w:cstheme="minorHAnsi"/>
          <w:shd w:val="clear" w:color="auto" w:fill="FFFFFF"/>
        </w:rPr>
        <w:t>s, rheumatoid arthritis, hepatitis C, and cancer. </w:t>
      </w:r>
    </w:p>
    <w:sectPr w:rsidR="00580AE4" w:rsidRPr="000F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CONDENSED">
    <w:altName w:val="Arial"/>
    <w:charset w:val="00"/>
    <w:family w:val="auto"/>
    <w:pitch w:val="variable"/>
    <w:sig w:usb0="A00002F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B20"/>
    <w:multiLevelType w:val="hybridMultilevel"/>
    <w:tmpl w:val="4522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4193"/>
    <w:multiLevelType w:val="hybridMultilevel"/>
    <w:tmpl w:val="D12E6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44D92"/>
    <w:multiLevelType w:val="hybridMultilevel"/>
    <w:tmpl w:val="299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660D0"/>
    <w:multiLevelType w:val="hybridMultilevel"/>
    <w:tmpl w:val="FAD2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82EE3"/>
    <w:multiLevelType w:val="hybridMultilevel"/>
    <w:tmpl w:val="61EE40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04923"/>
    <w:multiLevelType w:val="hybridMultilevel"/>
    <w:tmpl w:val="FED00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7115DC"/>
    <w:multiLevelType w:val="hybridMultilevel"/>
    <w:tmpl w:val="F1E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34075"/>
    <w:multiLevelType w:val="hybridMultilevel"/>
    <w:tmpl w:val="3060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C0BBE"/>
    <w:multiLevelType w:val="hybridMultilevel"/>
    <w:tmpl w:val="88F0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26586"/>
    <w:multiLevelType w:val="hybridMultilevel"/>
    <w:tmpl w:val="33D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329B6"/>
    <w:multiLevelType w:val="hybridMultilevel"/>
    <w:tmpl w:val="C45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556B3"/>
    <w:multiLevelType w:val="hybridMultilevel"/>
    <w:tmpl w:val="B8AC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372990">
    <w:abstractNumId w:val="8"/>
  </w:num>
  <w:num w:numId="2" w16cid:durableId="1889147947">
    <w:abstractNumId w:val="9"/>
  </w:num>
  <w:num w:numId="3" w16cid:durableId="1502161306">
    <w:abstractNumId w:val="10"/>
  </w:num>
  <w:num w:numId="4" w16cid:durableId="394864264">
    <w:abstractNumId w:val="7"/>
  </w:num>
  <w:num w:numId="5" w16cid:durableId="269438347">
    <w:abstractNumId w:val="2"/>
  </w:num>
  <w:num w:numId="6" w16cid:durableId="81801173">
    <w:abstractNumId w:val="5"/>
  </w:num>
  <w:num w:numId="7" w16cid:durableId="319502938">
    <w:abstractNumId w:val="4"/>
  </w:num>
  <w:num w:numId="8" w16cid:durableId="1462843428">
    <w:abstractNumId w:val="0"/>
  </w:num>
  <w:num w:numId="9" w16cid:durableId="302931107">
    <w:abstractNumId w:val="3"/>
  </w:num>
  <w:num w:numId="10" w16cid:durableId="1316059380">
    <w:abstractNumId w:val="6"/>
  </w:num>
  <w:num w:numId="11" w16cid:durableId="401371957">
    <w:abstractNumId w:val="11"/>
  </w:num>
  <w:num w:numId="12" w16cid:durableId="131288327">
    <w:abstractNumId w:val="8"/>
  </w:num>
  <w:num w:numId="13" w16cid:durableId="724991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NjUyMjMxsrA0M7NQ0lEKTi0uzszPAykwqgUAxzqtyiwAAAA="/>
  </w:docVars>
  <w:rsids>
    <w:rsidRoot w:val="00662BC2"/>
    <w:rsid w:val="000154D5"/>
    <w:rsid w:val="0002688A"/>
    <w:rsid w:val="0003153F"/>
    <w:rsid w:val="00044CA1"/>
    <w:rsid w:val="000529D3"/>
    <w:rsid w:val="000664D3"/>
    <w:rsid w:val="000F6B69"/>
    <w:rsid w:val="00120C0D"/>
    <w:rsid w:val="00146585"/>
    <w:rsid w:val="00157875"/>
    <w:rsid w:val="00166106"/>
    <w:rsid w:val="00195034"/>
    <w:rsid w:val="001B3B76"/>
    <w:rsid w:val="001D4F55"/>
    <w:rsid w:val="001E2B34"/>
    <w:rsid w:val="001E4FE7"/>
    <w:rsid w:val="001F66AB"/>
    <w:rsid w:val="00221115"/>
    <w:rsid w:val="0022121A"/>
    <w:rsid w:val="00261FB3"/>
    <w:rsid w:val="002B2A0C"/>
    <w:rsid w:val="002D2005"/>
    <w:rsid w:val="002E397B"/>
    <w:rsid w:val="002E48C0"/>
    <w:rsid w:val="002F3118"/>
    <w:rsid w:val="003104C8"/>
    <w:rsid w:val="00312432"/>
    <w:rsid w:val="00324EAA"/>
    <w:rsid w:val="003618A0"/>
    <w:rsid w:val="003621B8"/>
    <w:rsid w:val="00372B57"/>
    <w:rsid w:val="003E28DC"/>
    <w:rsid w:val="00461737"/>
    <w:rsid w:val="004820EA"/>
    <w:rsid w:val="004B4C27"/>
    <w:rsid w:val="004B5CCB"/>
    <w:rsid w:val="004C423C"/>
    <w:rsid w:val="004F666B"/>
    <w:rsid w:val="0054073F"/>
    <w:rsid w:val="00546274"/>
    <w:rsid w:val="005673D8"/>
    <w:rsid w:val="00580A57"/>
    <w:rsid w:val="00580AE4"/>
    <w:rsid w:val="005F23E9"/>
    <w:rsid w:val="005F641B"/>
    <w:rsid w:val="0064769F"/>
    <w:rsid w:val="00662BC2"/>
    <w:rsid w:val="006B7211"/>
    <w:rsid w:val="006E67A9"/>
    <w:rsid w:val="00721E62"/>
    <w:rsid w:val="00734473"/>
    <w:rsid w:val="007423C4"/>
    <w:rsid w:val="007608A2"/>
    <w:rsid w:val="00762206"/>
    <w:rsid w:val="00792C91"/>
    <w:rsid w:val="00796B5E"/>
    <w:rsid w:val="008472D9"/>
    <w:rsid w:val="00906095"/>
    <w:rsid w:val="009346AF"/>
    <w:rsid w:val="009E4FE6"/>
    <w:rsid w:val="00A73D46"/>
    <w:rsid w:val="00A81419"/>
    <w:rsid w:val="00AE235C"/>
    <w:rsid w:val="00AE28EC"/>
    <w:rsid w:val="00B4033F"/>
    <w:rsid w:val="00B44A98"/>
    <w:rsid w:val="00BB5944"/>
    <w:rsid w:val="00C01992"/>
    <w:rsid w:val="00C6439B"/>
    <w:rsid w:val="00C9685E"/>
    <w:rsid w:val="00CE51B0"/>
    <w:rsid w:val="00CF5AA4"/>
    <w:rsid w:val="00D044BC"/>
    <w:rsid w:val="00D34617"/>
    <w:rsid w:val="00D43072"/>
    <w:rsid w:val="00D50411"/>
    <w:rsid w:val="00D67922"/>
    <w:rsid w:val="00DA005F"/>
    <w:rsid w:val="00DA3C7A"/>
    <w:rsid w:val="00DD65A0"/>
    <w:rsid w:val="00DE72D7"/>
    <w:rsid w:val="00DF3CF0"/>
    <w:rsid w:val="00E35E20"/>
    <w:rsid w:val="00E36321"/>
    <w:rsid w:val="00E56B28"/>
    <w:rsid w:val="00E6314B"/>
    <w:rsid w:val="00E86F0D"/>
    <w:rsid w:val="00E940B8"/>
    <w:rsid w:val="00EC14E4"/>
    <w:rsid w:val="00EC2E69"/>
    <w:rsid w:val="00EE1230"/>
    <w:rsid w:val="00F10DB6"/>
    <w:rsid w:val="00F12225"/>
    <w:rsid w:val="00F37A5A"/>
    <w:rsid w:val="00F51C5D"/>
    <w:rsid w:val="00FD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99C5"/>
  <w15:chartTrackingRefBased/>
  <w15:docId w15:val="{77CCC409-5FE4-456C-9602-E9F75BAA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662BC2"/>
    <w:pPr>
      <w:spacing w:after="0" w:line="252" w:lineRule="auto"/>
    </w:pPr>
    <w:rPr>
      <w:sz w:val="24"/>
    </w:rPr>
  </w:style>
  <w:style w:type="paragraph" w:styleId="Heading1">
    <w:name w:val="heading 1"/>
    <w:basedOn w:val="Normal"/>
    <w:link w:val="Heading1Char"/>
    <w:uiPriority w:val="9"/>
    <w:qFormat/>
    <w:rsid w:val="00221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6AB"/>
    <w:pPr>
      <w:spacing w:after="0" w:line="240" w:lineRule="auto"/>
    </w:pPr>
    <w:rPr>
      <w:sz w:val="24"/>
    </w:rPr>
  </w:style>
  <w:style w:type="character" w:styleId="Hyperlink">
    <w:name w:val="Hyperlink"/>
    <w:basedOn w:val="DefaultParagraphFont"/>
    <w:uiPriority w:val="99"/>
    <w:unhideWhenUsed/>
    <w:rsid w:val="00662BC2"/>
    <w:rPr>
      <w:color w:val="0563C1" w:themeColor="hyperlink"/>
      <w:u w:val="single"/>
    </w:rPr>
  </w:style>
  <w:style w:type="paragraph" w:styleId="Header">
    <w:name w:val="header"/>
    <w:basedOn w:val="Normal"/>
    <w:link w:val="HeaderChar"/>
    <w:uiPriority w:val="99"/>
    <w:unhideWhenUsed/>
    <w:rsid w:val="00662BC2"/>
    <w:pPr>
      <w:tabs>
        <w:tab w:val="center" w:pos="4680"/>
        <w:tab w:val="right" w:pos="9360"/>
      </w:tabs>
      <w:spacing w:line="240" w:lineRule="auto"/>
    </w:pPr>
  </w:style>
  <w:style w:type="character" w:customStyle="1" w:styleId="HeaderChar">
    <w:name w:val="Header Char"/>
    <w:basedOn w:val="DefaultParagraphFont"/>
    <w:link w:val="Header"/>
    <w:uiPriority w:val="99"/>
    <w:rsid w:val="00662BC2"/>
    <w:rPr>
      <w:sz w:val="24"/>
    </w:rPr>
  </w:style>
  <w:style w:type="paragraph" w:styleId="ListParagraph">
    <w:name w:val="List Paragraph"/>
    <w:basedOn w:val="Normal"/>
    <w:uiPriority w:val="34"/>
    <w:qFormat/>
    <w:rsid w:val="00662BC2"/>
    <w:pPr>
      <w:ind w:left="720"/>
      <w:contextualSpacing/>
    </w:pPr>
  </w:style>
  <w:style w:type="character" w:styleId="UnresolvedMention">
    <w:name w:val="Unresolved Mention"/>
    <w:basedOn w:val="DefaultParagraphFont"/>
    <w:uiPriority w:val="99"/>
    <w:semiHidden/>
    <w:unhideWhenUsed/>
    <w:rsid w:val="00662BC2"/>
    <w:rPr>
      <w:color w:val="605E5C"/>
      <w:shd w:val="clear" w:color="auto" w:fill="E1DFDD"/>
    </w:rPr>
  </w:style>
  <w:style w:type="character" w:styleId="FollowedHyperlink">
    <w:name w:val="FollowedHyperlink"/>
    <w:basedOn w:val="DefaultParagraphFont"/>
    <w:uiPriority w:val="99"/>
    <w:semiHidden/>
    <w:unhideWhenUsed/>
    <w:rsid w:val="00662BC2"/>
    <w:rPr>
      <w:color w:val="954F72" w:themeColor="followedHyperlink"/>
      <w:u w:val="single"/>
    </w:rPr>
  </w:style>
  <w:style w:type="character" w:customStyle="1" w:styleId="Heading1Char">
    <w:name w:val="Heading 1 Char"/>
    <w:basedOn w:val="DefaultParagraphFont"/>
    <w:link w:val="Heading1"/>
    <w:uiPriority w:val="9"/>
    <w:rsid w:val="00221115"/>
    <w:rPr>
      <w:rFonts w:ascii="Times New Roman" w:eastAsia="Times New Roman" w:hAnsi="Times New Roman" w:cs="Times New Roman"/>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89815">
      <w:bodyDiv w:val="1"/>
      <w:marLeft w:val="0"/>
      <w:marRight w:val="0"/>
      <w:marTop w:val="0"/>
      <w:marBottom w:val="0"/>
      <w:divBdr>
        <w:top w:val="none" w:sz="0" w:space="0" w:color="auto"/>
        <w:left w:val="none" w:sz="0" w:space="0" w:color="auto"/>
        <w:bottom w:val="none" w:sz="0" w:space="0" w:color="auto"/>
        <w:right w:val="none" w:sz="0" w:space="0" w:color="auto"/>
      </w:divBdr>
    </w:div>
    <w:div w:id="13883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army.mil/News/Article/3196003/army-re-establishes-accelerated-naturalization-for-lawful-permanent-residents/" TargetMode="External"/><Relationship Id="rId13" Type="http://schemas.openxmlformats.org/officeDocument/2006/relationships/hyperlink" Target="https://www.whitehouse.gov/wp-content/uploads/2022/10/Biden-Harris-Administrations-National-Security-Strategy-10.202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i2P3qXGgcY" TargetMode="External"/><Relationship Id="rId12" Type="http://schemas.openxmlformats.org/officeDocument/2006/relationships/hyperlink" Target="https://www.cbp.gov/newsroom/stats/cbp-public-data-portal" TargetMode="External"/><Relationship Id="rId17" Type="http://schemas.openxmlformats.org/officeDocument/2006/relationships/hyperlink" Target="https://www.accredo.com/dodspecialty" TargetMode="External"/><Relationship Id="rId2" Type="http://schemas.openxmlformats.org/officeDocument/2006/relationships/styles" Target="styles.xml"/><Relationship Id="rId16" Type="http://schemas.openxmlformats.org/officeDocument/2006/relationships/hyperlink" Target="https://www.tricare.mil/specialtydrugs" TargetMode="Externa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soldierforlife.army.mil/" TargetMode="External"/><Relationship Id="rId5" Type="http://schemas.openxmlformats.org/officeDocument/2006/relationships/image" Target="media/image1.png"/><Relationship Id="rId15" Type="http://schemas.openxmlformats.org/officeDocument/2006/relationships/hyperlink" Target="http://link.defensenews.com/join/5ba/sign-up-ebb" TargetMode="External"/><Relationship Id="rId10" Type="http://schemas.openxmlformats.org/officeDocument/2006/relationships/hyperlink" Target="https://www.dspo.mil/Portals/113/Documents/2021%20ASR/FY21%20ASR.pdf?ver=1F9QARTc2gfXMGIoqum0Mw%3d%3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ar.army.mil/MinutemanCampaign/" TargetMode="External"/><Relationship Id="rId14" Type="http://schemas.openxmlformats.org/officeDocument/2006/relationships/hyperlink" Target="https://media.defense.gov/2022/Oct/27/2003103845/-1/-1/1/2022-NATIONAL-DEFENSE-STRATEGY-NPR-M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Jesus Jr., Ariel A.</dc:creator>
  <cp:keywords/>
  <dc:description/>
  <cp:lastModifiedBy>Marquez, Mario A.</cp:lastModifiedBy>
  <cp:revision>2</cp:revision>
  <cp:lastPrinted>2022-11-04T14:59:00Z</cp:lastPrinted>
  <dcterms:created xsi:type="dcterms:W3CDTF">2022-11-04T15:03:00Z</dcterms:created>
  <dcterms:modified xsi:type="dcterms:W3CDTF">2022-11-04T15:03:00Z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b0eb2-f9ec-4699-9a0f-f2b1b72e77e4_Enabled">
    <vt:lpwstr>true</vt:lpwstr>
  </property>
  <property fmtid="{D5CDD505-2E9C-101B-9397-08002B2CF9AE}" pid="3" name="MSIP_Label_93ab0eb2-f9ec-4699-9a0f-f2b1b72e77e4_SetDate">
    <vt:lpwstr>2022-10-28T15:47:40Z</vt:lpwstr>
  </property>
  <property fmtid="{D5CDD505-2E9C-101B-9397-08002B2CF9AE}" pid="4" name="MSIP_Label_93ab0eb2-f9ec-4699-9a0f-f2b1b72e77e4_Method">
    <vt:lpwstr>Privileged</vt:lpwstr>
  </property>
  <property fmtid="{D5CDD505-2E9C-101B-9397-08002B2CF9AE}" pid="5" name="MSIP_Label_93ab0eb2-f9ec-4699-9a0f-f2b1b72e77e4_Name">
    <vt:lpwstr>Public</vt:lpwstr>
  </property>
  <property fmtid="{D5CDD505-2E9C-101B-9397-08002B2CF9AE}" pid="6" name="MSIP_Label_93ab0eb2-f9ec-4699-9a0f-f2b1b72e77e4_SiteId">
    <vt:lpwstr>dd9d243c-8688-470f-8812-4ceb7ac50b6c</vt:lpwstr>
  </property>
  <property fmtid="{D5CDD505-2E9C-101B-9397-08002B2CF9AE}" pid="7" name="MSIP_Label_93ab0eb2-f9ec-4699-9a0f-f2b1b72e77e4_ActionId">
    <vt:lpwstr>51b78d2d-152e-4808-b4a9-a075a3e74d20</vt:lpwstr>
  </property>
  <property fmtid="{D5CDD505-2E9C-101B-9397-08002B2CF9AE}" pid="8" name="MSIP_Label_93ab0eb2-f9ec-4699-9a0f-f2b1b72e77e4_ContentBits">
    <vt:lpwstr>0</vt:lpwstr>
  </property>
</Properties>
</file>